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D" w:rsidRDefault="00FF4E7D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>ZAPYTANIE OFERTOWE</w:t>
      </w:r>
    </w:p>
    <w:p w:rsidR="00FF4E7D" w:rsidRPr="00AC7AEF" w:rsidRDefault="00FF4E7D" w:rsidP="008E2E86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>
        <w:rPr>
          <w:b/>
          <w:szCs w:val="20"/>
        </w:rPr>
        <w:t>6</w:t>
      </w:r>
      <w:r w:rsidRPr="00AC7AEF">
        <w:rPr>
          <w:b/>
          <w:szCs w:val="20"/>
        </w:rPr>
        <w:t>/</w:t>
      </w:r>
      <w:r>
        <w:rPr>
          <w:b/>
          <w:szCs w:val="20"/>
        </w:rPr>
        <w:t>Kluby/SNR/2018</w:t>
      </w:r>
      <w:r w:rsidRPr="00AC7AEF">
        <w:rPr>
          <w:b/>
          <w:szCs w:val="20"/>
        </w:rPr>
        <w:t xml:space="preserve"> z dnia </w:t>
      </w:r>
      <w:r w:rsidR="00544968">
        <w:rPr>
          <w:b/>
          <w:szCs w:val="20"/>
        </w:rPr>
        <w:t>22</w:t>
      </w:r>
      <w:r>
        <w:rPr>
          <w:b/>
          <w:szCs w:val="20"/>
        </w:rPr>
        <w:t>.01.2018</w:t>
      </w:r>
      <w:r w:rsidRPr="00AC7AEF">
        <w:rPr>
          <w:b/>
          <w:szCs w:val="20"/>
        </w:rPr>
        <w:t xml:space="preserve"> r.</w:t>
      </w:r>
    </w:p>
    <w:p w:rsidR="00FF4E7D" w:rsidRPr="000D07A7" w:rsidRDefault="00FF4E7D" w:rsidP="008E2E86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>
        <w:rPr>
          <w:szCs w:val="20"/>
        </w:rPr>
        <w:t xml:space="preserve">trenera kompetencji </w:t>
      </w:r>
      <w:proofErr w:type="spellStart"/>
      <w:r>
        <w:rPr>
          <w:szCs w:val="20"/>
        </w:rPr>
        <w:t>matematyczno</w:t>
      </w:r>
      <w:proofErr w:type="spellEnd"/>
      <w:r>
        <w:rPr>
          <w:szCs w:val="20"/>
        </w:rPr>
        <w:t xml:space="preserve"> - technicznych  w ramach projektu</w:t>
      </w:r>
    </w:p>
    <w:p w:rsidR="00FF4E7D" w:rsidRDefault="00FF4E7D" w:rsidP="008E2E86">
      <w:pPr>
        <w:spacing w:after="0" w:line="240" w:lineRule="auto"/>
        <w:jc w:val="center"/>
        <w:rPr>
          <w:rFonts w:cs="Calibri"/>
          <w:i/>
        </w:rPr>
      </w:pPr>
      <w:r w:rsidRPr="000D07A7">
        <w:rPr>
          <w:szCs w:val="20"/>
        </w:rPr>
        <w:t>„</w:t>
      </w:r>
      <w:r>
        <w:rPr>
          <w:rFonts w:cs="Calibri"/>
          <w:i/>
        </w:rPr>
        <w:t>Pewny Start z Wolną Strefą ‘’</w:t>
      </w:r>
    </w:p>
    <w:p w:rsidR="00FF4E7D" w:rsidRDefault="00FF4E7D" w:rsidP="008E2E86">
      <w:pPr>
        <w:spacing w:after="0" w:line="240" w:lineRule="auto"/>
        <w:jc w:val="both"/>
        <w:rPr>
          <w:rFonts w:cs="Calibri"/>
          <w:i/>
        </w:rPr>
      </w:pPr>
    </w:p>
    <w:p w:rsidR="00FF4E7D" w:rsidRPr="000D07A7" w:rsidRDefault="00FF4E7D" w:rsidP="008E2E86">
      <w:pPr>
        <w:spacing w:after="0" w:line="240" w:lineRule="auto"/>
        <w:jc w:val="both"/>
        <w:rPr>
          <w:rFonts w:cs="Calibri"/>
          <w:i/>
        </w:rPr>
      </w:pPr>
      <w:r w:rsidRPr="00754147">
        <w:rPr>
          <w:rFonts w:cs="Calibri"/>
          <w:i/>
        </w:rPr>
        <w:t>Podstaw</w:t>
      </w:r>
      <w:r>
        <w:rPr>
          <w:rFonts w:cs="Calibri"/>
          <w:i/>
        </w:rPr>
        <w:t xml:space="preserve">a </w:t>
      </w:r>
      <w:r w:rsidRPr="00754147">
        <w:rPr>
          <w:rFonts w:cs="Calibr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</w:t>
      </w:r>
      <w:smartTag w:uri="urn:schemas-microsoft-com:office:smarttags" w:element="metricconverter">
        <w:smartTagPr>
          <w:attr w:name="ProductID" w:val="2020”"/>
        </w:smartTagPr>
        <w:r w:rsidRPr="00754147">
          <w:rPr>
            <w:rFonts w:cs="Calibri"/>
            <w:i/>
          </w:rPr>
          <w:t>2020”</w:t>
        </w:r>
      </w:smartTag>
      <w:r w:rsidRPr="00754147">
        <w:rPr>
          <w:rFonts w:cs="Calibri"/>
          <w:i/>
        </w:rPr>
        <w:t xml:space="preserve"> Ministerstwa Infrastruktury i Rozwoju (wersja z dnia 1</w:t>
      </w:r>
      <w:r>
        <w:rPr>
          <w:rFonts w:cs="Calibri"/>
          <w:i/>
        </w:rPr>
        <w:t>9</w:t>
      </w:r>
      <w:r w:rsidRPr="00754147">
        <w:rPr>
          <w:rFonts w:cs="Calibri"/>
          <w:i/>
        </w:rPr>
        <w:t xml:space="preserve"> </w:t>
      </w:r>
      <w:r>
        <w:rPr>
          <w:rFonts w:cs="Calibri"/>
          <w:i/>
        </w:rPr>
        <w:t xml:space="preserve">września </w:t>
      </w:r>
      <w:r w:rsidRPr="00754147">
        <w:rPr>
          <w:rFonts w:cs="Calibri"/>
          <w:i/>
        </w:rPr>
        <w:t>2016 r.). Postępowanie nie jest prowadzon</w:t>
      </w:r>
      <w:r>
        <w:rPr>
          <w:rFonts w:cs="Calibri"/>
          <w:i/>
        </w:rPr>
        <w:t>e w oparciu o przepisy ustawy z </w:t>
      </w:r>
      <w:r w:rsidRPr="00754147">
        <w:rPr>
          <w:rFonts w:cs="Calibri"/>
          <w:i/>
        </w:rPr>
        <w:t>dnia 29 stycznia 2004 roku Prawo zamówień publicznych</w:t>
      </w:r>
    </w:p>
    <w:p w:rsidR="00FF4E7D" w:rsidRPr="00AC7AEF" w:rsidRDefault="00FF4E7D" w:rsidP="008E2E86">
      <w:pPr>
        <w:spacing w:after="0" w:line="240" w:lineRule="auto"/>
        <w:jc w:val="both"/>
        <w:rPr>
          <w:b/>
          <w:szCs w:val="20"/>
        </w:rPr>
      </w:pPr>
    </w:p>
    <w:p w:rsidR="00FF4E7D" w:rsidRPr="00AE3431" w:rsidRDefault="00FF4E7D" w:rsidP="008E2E86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>
        <w:rPr>
          <w:b/>
          <w:szCs w:val="20"/>
        </w:rPr>
        <w:t xml:space="preserve"> </w:t>
      </w:r>
      <w:r w:rsidRPr="00AE3431">
        <w:rPr>
          <w:b/>
          <w:szCs w:val="20"/>
        </w:rPr>
        <w:t xml:space="preserve">DANE ZAMAWIAJĄCEGO  </w:t>
      </w:r>
    </w:p>
    <w:p w:rsidR="00FF4E7D" w:rsidRDefault="00FF4E7D" w:rsidP="008E2E86">
      <w:pPr>
        <w:pStyle w:val="Akapitzlist"/>
        <w:ind w:left="390"/>
        <w:jc w:val="both"/>
        <w:rPr>
          <w:rFonts w:cs="Calibri"/>
        </w:rPr>
      </w:pPr>
      <w:r w:rsidRPr="00FB03C0">
        <w:rPr>
          <w:rFonts w:cs="Calibri"/>
        </w:rPr>
        <w:t xml:space="preserve">Stowarzyszenie Nadzieja Rodzinie, </w:t>
      </w:r>
    </w:p>
    <w:p w:rsidR="00FF4E7D" w:rsidRDefault="00FF4E7D" w:rsidP="008E2E86">
      <w:pPr>
        <w:pStyle w:val="Akapitzlist"/>
        <w:ind w:left="390"/>
        <w:jc w:val="both"/>
        <w:rPr>
          <w:rFonts w:cs="Calibri"/>
        </w:rPr>
      </w:pPr>
      <w:r w:rsidRPr="00FB03C0">
        <w:rPr>
          <w:rFonts w:cs="Calibri"/>
        </w:rPr>
        <w:t>ul. Karczówkowska 36, 25-711 Kielce</w:t>
      </w:r>
    </w:p>
    <w:p w:rsidR="00FF4E7D" w:rsidRPr="00AC7AEF" w:rsidRDefault="00FF4E7D" w:rsidP="008E2E86">
      <w:pPr>
        <w:pStyle w:val="Akapitzlist"/>
        <w:ind w:left="390"/>
        <w:jc w:val="both"/>
        <w:rPr>
          <w:szCs w:val="20"/>
        </w:rPr>
      </w:pPr>
      <w:r>
        <w:rPr>
          <w:rFonts w:cs="Calibri"/>
        </w:rPr>
        <w:t xml:space="preserve">NIP: </w:t>
      </w:r>
      <w:r w:rsidRPr="00754147">
        <w:rPr>
          <w:rFonts w:cs="Calibri"/>
        </w:rPr>
        <w:t>657-25-03-478</w:t>
      </w:r>
    </w:p>
    <w:p w:rsidR="00FF4E7D" w:rsidRPr="00AE3431" w:rsidRDefault="00FF4E7D" w:rsidP="008E2E86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>
        <w:rPr>
          <w:b/>
          <w:szCs w:val="20"/>
        </w:rPr>
        <w:t xml:space="preserve"> </w:t>
      </w:r>
      <w:r w:rsidRPr="00AE3431">
        <w:rPr>
          <w:b/>
          <w:szCs w:val="20"/>
        </w:rPr>
        <w:t xml:space="preserve">POSTANOWIENIA OGÓLNE  </w:t>
      </w:r>
    </w:p>
    <w:p w:rsidR="00FF4E7D" w:rsidRPr="000C0797" w:rsidRDefault="00FF4E7D" w:rsidP="008E2E86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Pr="00E40669">
        <w:rPr>
          <w:szCs w:val="20"/>
        </w:rPr>
        <w:t xml:space="preserve"> w ramach Osi Priorytetowej </w:t>
      </w:r>
      <w:r>
        <w:rPr>
          <w:szCs w:val="20"/>
        </w:rPr>
        <w:t>RPSW.09.00.00 Włączenie społeczne                   i walka z ubóstwem</w:t>
      </w:r>
      <w:r w:rsidRPr="00E40669">
        <w:rPr>
          <w:szCs w:val="20"/>
        </w:rPr>
        <w:t xml:space="preserve">, Działania </w:t>
      </w:r>
      <w:r>
        <w:rPr>
          <w:szCs w:val="20"/>
        </w:rPr>
        <w:t>RPSW.09.02.00 Ułatwienie dostępu do wysokiej jakości usług społecznych i zdrowotnych</w:t>
      </w:r>
      <w:r w:rsidRPr="00E40669">
        <w:rPr>
          <w:szCs w:val="20"/>
        </w:rPr>
        <w:t>, projekt pn. „</w:t>
      </w:r>
      <w:r>
        <w:rPr>
          <w:rFonts w:cs="Calibri"/>
          <w:b/>
          <w:i/>
        </w:rPr>
        <w:t>Pewny Start z Wolną Strefą</w:t>
      </w:r>
      <w:r>
        <w:rPr>
          <w:szCs w:val="20"/>
        </w:rPr>
        <w:t>”</w:t>
      </w:r>
      <w:r w:rsidRPr="00E40669">
        <w:rPr>
          <w:szCs w:val="20"/>
        </w:rPr>
        <w:t xml:space="preserve">, finansowany ze środków Unii </w:t>
      </w:r>
      <w:r w:rsidRPr="000C0797">
        <w:rPr>
          <w:color w:val="000000"/>
          <w:szCs w:val="20"/>
        </w:rPr>
        <w:t xml:space="preserve">Europejskiej w ramach Europejskiego Funduszu Społecznego, ogłasza nabór ofert na </w:t>
      </w:r>
      <w:r>
        <w:rPr>
          <w:color w:val="000000"/>
          <w:szCs w:val="20"/>
        </w:rPr>
        <w:t xml:space="preserve">trenera kompetencji matematyczno-technicznych wraz z pochodnymi </w:t>
      </w:r>
      <w:r w:rsidRPr="000C0797">
        <w:rPr>
          <w:color w:val="000000"/>
          <w:szCs w:val="20"/>
        </w:rPr>
        <w:t xml:space="preserve">w wymienionym projekcie. </w:t>
      </w:r>
    </w:p>
    <w:p w:rsidR="00FF4E7D" w:rsidRDefault="00FF4E7D" w:rsidP="008E2E86">
      <w:pPr>
        <w:pStyle w:val="Default"/>
        <w:spacing w:after="167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AA2D28">
        <w:rPr>
          <w:rFonts w:ascii="Calibri" w:hAnsi="Calibri" w:cs="Calibri"/>
          <w:color w:val="auto"/>
          <w:sz w:val="22"/>
          <w:szCs w:val="22"/>
        </w:rPr>
        <w:t>Głównym celem projektu</w:t>
      </w:r>
      <w:r>
        <w:rPr>
          <w:rFonts w:ascii="Calibri" w:hAnsi="Calibri" w:cs="Calibri"/>
          <w:color w:val="auto"/>
          <w:sz w:val="22"/>
          <w:szCs w:val="22"/>
        </w:rPr>
        <w:t xml:space="preserve"> jest podniesienie poziomu aktywności społecznej u 336 beneficjentów (186K/150M) osób w wieku 7 – 60 lat zagrożonych wykluczeniem oraz poprawa funkcjonowania ich otoczenia poprzez działania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profilaktyczno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– socjoterapeutyczne oraz usługi wsparcia rodziny                          w latach : </w:t>
      </w:r>
      <w:r w:rsidRPr="00AA2D28">
        <w:rPr>
          <w:rFonts w:ascii="Calibri" w:hAnsi="Calibri" w:cs="Calibri"/>
          <w:color w:val="auto"/>
          <w:sz w:val="22"/>
          <w:szCs w:val="22"/>
        </w:rPr>
        <w:t>01.01.2017 r. do 31.12.2018 r.</w:t>
      </w:r>
      <w:r w:rsidRPr="00FB03C0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FF4E7D" w:rsidRDefault="00FF4E7D" w:rsidP="008E2E86">
      <w:pPr>
        <w:pStyle w:val="Default"/>
        <w:spacing w:after="167" w:line="276" w:lineRule="auto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FB03C0">
        <w:rPr>
          <w:rFonts w:ascii="Calibri" w:hAnsi="Calibri" w:cs="Calibr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="Calibri" w:hAnsi="Calibri" w:cs="Calibri"/>
          <w:b/>
          <w:color w:val="auto"/>
          <w:sz w:val="22"/>
          <w:szCs w:val="22"/>
        </w:rPr>
        <w:t xml:space="preserve">1 stycznia 2017 r. do 31 grudnia 2018 r. </w:t>
      </w:r>
    </w:p>
    <w:p w:rsidR="00FF4E7D" w:rsidRDefault="00FF4E7D" w:rsidP="0028118D">
      <w:pPr>
        <w:pStyle w:val="Akapitzlist"/>
        <w:wordWrap w:val="0"/>
        <w:spacing w:after="136" w:line="240" w:lineRule="auto"/>
        <w:ind w:left="0"/>
        <w:jc w:val="both"/>
        <w:rPr>
          <w:rFonts w:cs="Calibr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Pr="00E40669">
        <w:rPr>
          <w:szCs w:val="20"/>
        </w:rPr>
        <w:t xml:space="preserve">Priorytetowej </w:t>
      </w:r>
      <w:r w:rsidR="0028118D">
        <w:rPr>
          <w:szCs w:val="20"/>
        </w:rPr>
        <w:t>RPS</w:t>
      </w:r>
      <w:r>
        <w:rPr>
          <w:szCs w:val="20"/>
        </w:rPr>
        <w:t>.09.00.00 Włączenie społeczne i walka z ubóstwem</w:t>
      </w:r>
      <w:r>
        <w:t xml:space="preserve">  </w:t>
      </w:r>
      <w:r>
        <w:rPr>
          <w:rFonts w:cs="Calibri"/>
        </w:rPr>
        <w:t xml:space="preserve">zawartych w regulaminie konkursu </w:t>
      </w:r>
      <w:r w:rsidRPr="00AE51DE">
        <w:rPr>
          <w:rFonts w:cs="Calibri"/>
          <w:bCs/>
        </w:rPr>
        <w:t xml:space="preserve">nr </w:t>
      </w:r>
      <w:r w:rsidRPr="00610C48">
        <w:rPr>
          <w:rFonts w:cs="Calibri"/>
          <w:bCs/>
        </w:rPr>
        <w:t>RPSW.09.02.01-IZ.00-26-068/16.</w:t>
      </w:r>
      <w:r w:rsidRPr="00AE51DE">
        <w:rPr>
          <w:rFonts w:cs="Calibri"/>
          <w:bCs/>
        </w:rPr>
        <w:t xml:space="preserve"> </w:t>
      </w:r>
      <w:r w:rsidRPr="00610C48">
        <w:rPr>
          <w:rFonts w:cs="Calibri"/>
          <w:bCs/>
        </w:rPr>
        <w:t>Ogłoszenie konku</w:t>
      </w:r>
      <w:r w:rsidR="0028118D">
        <w:rPr>
          <w:rFonts w:cs="Calibri"/>
          <w:bCs/>
        </w:rPr>
        <w:t>rsu w ramach Poddziałania 9.2.1</w:t>
      </w:r>
      <w:r w:rsidRPr="00610C48">
        <w:rPr>
          <w:rFonts w:cs="Calibri"/>
          <w:bCs/>
        </w:rPr>
        <w:t>Rozwój wysokiej jakości usł</w:t>
      </w:r>
      <w:r w:rsidR="0028118D">
        <w:rPr>
          <w:rFonts w:cs="Calibri"/>
          <w:bCs/>
        </w:rPr>
        <w:t>u</w:t>
      </w:r>
      <w:r w:rsidRPr="00610C48">
        <w:rPr>
          <w:rFonts w:cs="Calibri"/>
          <w:bCs/>
        </w:rPr>
        <w:t xml:space="preserve">g społecznych </w:t>
      </w:r>
      <w:r>
        <w:rPr>
          <w:rFonts w:cs="Calibri"/>
          <w:bCs/>
        </w:rPr>
        <w:t>(wraz z załącznikami</w:t>
      </w:r>
      <w:r w:rsidRPr="00AE51DE">
        <w:rPr>
          <w:rFonts w:cs="Calibri"/>
        </w:rPr>
        <w:t>)</w:t>
      </w:r>
      <w:r>
        <w:rPr>
          <w:rFonts w:cs="Calibri"/>
          <w:bCs/>
        </w:rPr>
        <w:t>.</w:t>
      </w:r>
      <w:r w:rsidR="0028118D">
        <w:rPr>
          <w:rFonts w:cs="Calibri"/>
          <w:bCs/>
        </w:rPr>
        <w:t xml:space="preserve"> </w:t>
      </w:r>
      <w:r>
        <w:rPr>
          <w:rFonts w:cs="Calibri"/>
          <w:bCs/>
        </w:rPr>
        <w:t>Dokumentacja o której mowa dostępna</w:t>
      </w:r>
      <w:r w:rsidRPr="00E97900">
        <w:rPr>
          <w:rFonts w:cs="Calibri"/>
          <w:bCs/>
        </w:rPr>
        <w:t xml:space="preserve"> jest na stronie: </w:t>
      </w:r>
    </w:p>
    <w:p w:rsidR="00FF4E7D" w:rsidRPr="00B33707" w:rsidRDefault="00464247" w:rsidP="008E2E86">
      <w:pPr>
        <w:pStyle w:val="Akapitzlist"/>
        <w:wordWrap w:val="0"/>
        <w:spacing w:after="136" w:line="240" w:lineRule="auto"/>
        <w:ind w:left="0"/>
        <w:jc w:val="both"/>
        <w:rPr>
          <w:rFonts w:cs="Calibri"/>
          <w:color w:val="0070C0"/>
          <w:lang w:eastAsia="pl-PL"/>
        </w:rPr>
      </w:pPr>
      <w:hyperlink r:id="rId8" w:history="1">
        <w:r w:rsidR="00FF4E7D" w:rsidRPr="00B33707">
          <w:rPr>
            <w:rStyle w:val="Hipercze"/>
            <w:rFonts w:cs="Calibr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FF4E7D" w:rsidRDefault="00FF4E7D" w:rsidP="008E2E86">
      <w:pPr>
        <w:pStyle w:val="Akapitzlist"/>
        <w:wordWrap w:val="0"/>
        <w:spacing w:after="136" w:line="240" w:lineRule="auto"/>
        <w:ind w:left="0"/>
        <w:jc w:val="both"/>
        <w:rPr>
          <w:rFonts w:cs="Calibri"/>
          <w:color w:val="FF0000"/>
          <w:lang w:eastAsia="pl-PL"/>
        </w:rPr>
      </w:pPr>
    </w:p>
    <w:p w:rsidR="00FF4E7D" w:rsidRDefault="00FF4E7D" w:rsidP="008E2E86">
      <w:pPr>
        <w:pStyle w:val="Akapitzlist"/>
        <w:wordWrap w:val="0"/>
        <w:spacing w:after="136" w:line="240" w:lineRule="auto"/>
        <w:ind w:left="0"/>
        <w:jc w:val="both"/>
        <w:rPr>
          <w:rFonts w:cs="Calibri"/>
          <w:color w:val="FF0000"/>
          <w:lang w:eastAsia="pl-PL"/>
        </w:rPr>
      </w:pPr>
    </w:p>
    <w:p w:rsidR="00FF4E7D" w:rsidRDefault="00FF4E7D" w:rsidP="008E2E86">
      <w:pPr>
        <w:pStyle w:val="Akapitzlist"/>
        <w:wordWrap w:val="0"/>
        <w:spacing w:after="136" w:line="240" w:lineRule="auto"/>
        <w:ind w:left="0"/>
        <w:jc w:val="both"/>
        <w:rPr>
          <w:rFonts w:cs="Calibri"/>
          <w:lang w:eastAsia="pl-PL"/>
        </w:rPr>
      </w:pPr>
    </w:p>
    <w:p w:rsidR="00FF4E7D" w:rsidRDefault="00FF4E7D" w:rsidP="008E2E86">
      <w:pPr>
        <w:pStyle w:val="Akapitzlist"/>
        <w:wordWrap w:val="0"/>
        <w:spacing w:after="136" w:line="240" w:lineRule="auto"/>
        <w:ind w:left="0"/>
        <w:jc w:val="both"/>
        <w:rPr>
          <w:rFonts w:cs="Calibri"/>
          <w:lang w:eastAsia="pl-PL"/>
        </w:rPr>
      </w:pPr>
    </w:p>
    <w:p w:rsidR="00FF4E7D" w:rsidRDefault="00FF4E7D" w:rsidP="008E2E86">
      <w:pPr>
        <w:pStyle w:val="Akapitzlist"/>
        <w:wordWrap w:val="0"/>
        <w:spacing w:after="136" w:line="240" w:lineRule="auto"/>
        <w:ind w:left="0"/>
        <w:jc w:val="both"/>
        <w:rPr>
          <w:rFonts w:cs="Calibri"/>
          <w:lang w:eastAsia="pl-PL"/>
        </w:rPr>
      </w:pPr>
    </w:p>
    <w:p w:rsidR="00FF4E7D" w:rsidRDefault="00FF4E7D" w:rsidP="008E2E86">
      <w:pPr>
        <w:wordWrap w:val="0"/>
        <w:spacing w:after="136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>o</w:t>
      </w:r>
      <w:r w:rsidRPr="00B33707">
        <w:rPr>
          <w:rFonts w:cs="Calibri"/>
          <w:lang w:eastAsia="pl-PL"/>
        </w:rPr>
        <w:t>raz do Wytyczn</w:t>
      </w:r>
      <w:r>
        <w:rPr>
          <w:rFonts w:cs="Calibri"/>
          <w:lang w:eastAsia="pl-PL"/>
        </w:rPr>
        <w:t>ych</w:t>
      </w:r>
      <w:r w:rsidRPr="00B33707">
        <w:rPr>
          <w:rFonts w:cs="Calibri"/>
          <w:lang w:eastAsia="pl-PL"/>
        </w:rPr>
        <w:t xml:space="preserve"> w zakresie kwalifikowalności wydatków w ramach Europejskiego Funduszu </w:t>
      </w:r>
      <w:r>
        <w:rPr>
          <w:rFonts w:cs="Calibri"/>
          <w:lang w:eastAsia="pl-PL"/>
        </w:rPr>
        <w:t xml:space="preserve">              </w:t>
      </w:r>
      <w:r w:rsidRPr="00B33707">
        <w:rPr>
          <w:rFonts w:cs="Calibri"/>
          <w:lang w:eastAsia="pl-PL"/>
        </w:rPr>
        <w:t>Rozwoju Regionalnego, Europejskiego Funduszu Społecznego  oraz Funduszu Spójności na lata 2014-2020</w:t>
      </w:r>
      <w:r>
        <w:rPr>
          <w:rFonts w:cs="Calibri"/>
          <w:lang w:eastAsia="pl-PL"/>
        </w:rPr>
        <w:t xml:space="preserve">.Dokumentacja o której mowa dostępna jest na stronie: </w:t>
      </w:r>
    </w:p>
    <w:p w:rsidR="00FF4E7D" w:rsidRPr="00B33707" w:rsidRDefault="00FF4E7D" w:rsidP="008E2E86">
      <w:pPr>
        <w:wordWrap w:val="0"/>
        <w:spacing w:after="136" w:line="240" w:lineRule="auto"/>
        <w:jc w:val="both"/>
        <w:rPr>
          <w:rFonts w:cs="Calibri"/>
          <w:color w:val="0070C0"/>
          <w:u w:val="single"/>
          <w:lang w:eastAsia="pl-PL"/>
        </w:rPr>
      </w:pPr>
      <w:r w:rsidRPr="00B33707">
        <w:rPr>
          <w:rFonts w:cs="Calibri"/>
          <w:color w:val="0070C0"/>
          <w:u w:val="single"/>
          <w:lang w:eastAsia="pl-PL"/>
        </w:rPr>
        <w:t>http://www.2014-2020.rpo-swietokrzyskie.pl/dowiedz-sie-wiecej-</w:t>
      </w:r>
      <w:r w:rsidR="00605849">
        <w:rPr>
          <w:rFonts w:cs="Calibri"/>
          <w:color w:val="0070C0"/>
          <w:u w:val="single"/>
          <w:lang w:eastAsia="pl-PL"/>
        </w:rPr>
        <w:t>o-programie/zapoznaj-sie-z-prawe</w:t>
      </w:r>
      <w:r w:rsidRPr="00B33707">
        <w:rPr>
          <w:rFonts w:cs="Calibri"/>
          <w:color w:val="0070C0"/>
          <w:u w:val="single"/>
          <w:lang w:eastAsia="pl-PL"/>
        </w:rPr>
        <w:t>m-i-dokumentami/dokumenty-krajowe/item/91-wytyczne</w:t>
      </w:r>
    </w:p>
    <w:p w:rsidR="00FF4E7D" w:rsidRDefault="00FF4E7D" w:rsidP="008E2E86">
      <w:pPr>
        <w:pStyle w:val="Akapitzlist"/>
        <w:wordWrap w:val="0"/>
        <w:spacing w:after="136" w:line="240" w:lineRule="auto"/>
        <w:ind w:left="0"/>
        <w:jc w:val="both"/>
        <w:rPr>
          <w:rFonts w:cs="Calibri"/>
          <w:lang w:eastAsia="pl-PL"/>
        </w:rPr>
      </w:pPr>
    </w:p>
    <w:p w:rsidR="00FF4E7D" w:rsidRPr="00F05E63" w:rsidRDefault="00FF4E7D" w:rsidP="008E2E86">
      <w:pPr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FF4E7D" w:rsidRDefault="00FF4E7D" w:rsidP="008E2E86">
      <w:pPr>
        <w:jc w:val="both"/>
        <w:rPr>
          <w:color w:val="000000"/>
          <w:szCs w:val="20"/>
        </w:rPr>
      </w:pPr>
      <w:r w:rsidRPr="00CD7579">
        <w:rPr>
          <w:color w:val="000000"/>
          <w:szCs w:val="20"/>
        </w:rPr>
        <w:t>80000000-4</w:t>
      </w:r>
      <w:r>
        <w:rPr>
          <w:color w:val="000000"/>
          <w:szCs w:val="20"/>
        </w:rPr>
        <w:t xml:space="preserve"> - </w:t>
      </w:r>
      <w:r w:rsidRPr="00CD7579">
        <w:rPr>
          <w:color w:val="000000"/>
          <w:szCs w:val="20"/>
        </w:rPr>
        <w:t>Usługi edukacyjne i szkoleniowe</w:t>
      </w:r>
      <w:r>
        <w:rPr>
          <w:color w:val="000000"/>
          <w:szCs w:val="20"/>
        </w:rPr>
        <w:t>.</w:t>
      </w:r>
    </w:p>
    <w:p w:rsidR="00FF4E7D" w:rsidRDefault="00FF4E7D" w:rsidP="008E2E86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4. PRZEDMIOT I ZAKRES ZAMÓWIENIA</w:t>
      </w:r>
    </w:p>
    <w:p w:rsidR="00FF4E7D" w:rsidRDefault="00FF4E7D" w:rsidP="008E2E86">
      <w:pPr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="00605849">
        <w:rPr>
          <w:szCs w:val="20"/>
        </w:rPr>
        <w:t xml:space="preserve"> jest wybór </w:t>
      </w:r>
      <w:r w:rsidR="000E6C72">
        <w:rPr>
          <w:szCs w:val="20"/>
        </w:rPr>
        <w:t>3</w:t>
      </w:r>
      <w:r>
        <w:rPr>
          <w:szCs w:val="20"/>
        </w:rPr>
        <w:t xml:space="preserve"> trenerów kompetencji </w:t>
      </w:r>
      <w:proofErr w:type="spellStart"/>
      <w:r>
        <w:rPr>
          <w:szCs w:val="20"/>
        </w:rPr>
        <w:t>metematyczno</w:t>
      </w:r>
      <w:proofErr w:type="spellEnd"/>
      <w:r>
        <w:rPr>
          <w:szCs w:val="20"/>
        </w:rPr>
        <w:t xml:space="preserve">-technicznych </w:t>
      </w:r>
      <w:r w:rsidRPr="00061F78">
        <w:rPr>
          <w:szCs w:val="20"/>
        </w:rPr>
        <w:t xml:space="preserve">(K/M) </w:t>
      </w:r>
      <w:r>
        <w:rPr>
          <w:szCs w:val="20"/>
        </w:rPr>
        <w:t xml:space="preserve">do pracy w Klubach Wolna Strefa </w:t>
      </w:r>
      <w:r w:rsidR="000E6C72">
        <w:rPr>
          <w:szCs w:val="20"/>
        </w:rPr>
        <w:t>w gminach:</w:t>
      </w:r>
      <w:r w:rsidRPr="00CD7579">
        <w:rPr>
          <w:szCs w:val="20"/>
        </w:rPr>
        <w:t xml:space="preserve"> Miedziana Góra</w:t>
      </w:r>
      <w:r w:rsidR="000E6C72">
        <w:rPr>
          <w:szCs w:val="20"/>
        </w:rPr>
        <w:t>, Mniów, Chmielnik</w:t>
      </w:r>
      <w:r w:rsidRPr="00CD7579">
        <w:rPr>
          <w:szCs w:val="20"/>
        </w:rPr>
        <w:t>. Realizacja działań na w/w stanowisku będzie miała miejsce od 0</w:t>
      </w:r>
      <w:r>
        <w:rPr>
          <w:szCs w:val="20"/>
        </w:rPr>
        <w:t>2.2018</w:t>
      </w:r>
      <w:r w:rsidRPr="00CD7579">
        <w:rPr>
          <w:szCs w:val="20"/>
        </w:rPr>
        <w:t xml:space="preserve"> roku do 31.12.201</w:t>
      </w:r>
      <w:r>
        <w:rPr>
          <w:szCs w:val="20"/>
        </w:rPr>
        <w:t>8</w:t>
      </w:r>
      <w:r w:rsidRPr="00CD7579">
        <w:rPr>
          <w:szCs w:val="20"/>
        </w:rPr>
        <w:t xml:space="preserve"> roku.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 Celem pracy trenera kompetencji matematyczno-technicznych wraz z pochodnymi  jest :</w:t>
      </w:r>
    </w:p>
    <w:p w:rsidR="00FF4E7D" w:rsidRPr="006048D7" w:rsidRDefault="00FF4E7D" w:rsidP="008E2E86">
      <w:pPr>
        <w:jc w:val="both"/>
        <w:rPr>
          <w:szCs w:val="20"/>
        </w:rPr>
      </w:pPr>
      <w:r>
        <w:rPr>
          <w:szCs w:val="20"/>
        </w:rPr>
        <w:t>1) Rozwijanie i wykorzystania myślenia matematycznego;</w:t>
      </w:r>
    </w:p>
    <w:p w:rsidR="00FF4E7D" w:rsidRPr="006048D7" w:rsidRDefault="00FF4E7D" w:rsidP="008E2E86">
      <w:pPr>
        <w:jc w:val="both"/>
        <w:rPr>
          <w:szCs w:val="20"/>
        </w:rPr>
      </w:pPr>
      <w:r>
        <w:rPr>
          <w:szCs w:val="20"/>
        </w:rPr>
        <w:t>2) Nauka stosowania zasad i procesów matematycznych;</w:t>
      </w:r>
    </w:p>
    <w:p w:rsidR="00FF4E7D" w:rsidRPr="006048D7" w:rsidRDefault="00FF4E7D" w:rsidP="008E2E86">
      <w:pPr>
        <w:jc w:val="both"/>
        <w:rPr>
          <w:szCs w:val="20"/>
        </w:rPr>
      </w:pPr>
      <w:r w:rsidRPr="006048D7">
        <w:rPr>
          <w:szCs w:val="20"/>
        </w:rPr>
        <w:t>3)</w:t>
      </w:r>
      <w:r>
        <w:rPr>
          <w:szCs w:val="20"/>
        </w:rPr>
        <w:t xml:space="preserve"> Nauka zasad funkcjonowania technologii i ich związku z innymi dziedzinami;</w:t>
      </w:r>
    </w:p>
    <w:p w:rsidR="00FF4E7D" w:rsidRPr="006048D7" w:rsidRDefault="00FF4E7D" w:rsidP="008E2E86">
      <w:pPr>
        <w:jc w:val="both"/>
        <w:rPr>
          <w:szCs w:val="20"/>
        </w:rPr>
      </w:pPr>
      <w:r w:rsidRPr="006048D7">
        <w:rPr>
          <w:szCs w:val="20"/>
        </w:rPr>
        <w:t>4)</w:t>
      </w:r>
      <w:r>
        <w:rPr>
          <w:szCs w:val="20"/>
        </w:rPr>
        <w:t xml:space="preserve"> Badania naukowe;</w:t>
      </w:r>
    </w:p>
    <w:p w:rsidR="00FF4E7D" w:rsidRDefault="00FF4E7D" w:rsidP="008E2E86">
      <w:pPr>
        <w:jc w:val="both"/>
        <w:rPr>
          <w:b/>
          <w:szCs w:val="20"/>
        </w:rPr>
      </w:pPr>
      <w:r w:rsidRPr="00E9100F">
        <w:rPr>
          <w:b/>
          <w:szCs w:val="20"/>
        </w:rPr>
        <w:t>Zakres zamówienia obejmuje m.in.: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Przeprowadzenie warsztatów/szkoleń z matematyki i kompetencji nauk technicznych</w:t>
      </w:r>
      <w:r w:rsidRPr="009610E3">
        <w:rPr>
          <w:szCs w:val="20"/>
        </w:rPr>
        <w:t xml:space="preserve"> w placów</w:t>
      </w:r>
      <w:r>
        <w:rPr>
          <w:szCs w:val="20"/>
        </w:rPr>
        <w:t>kach</w:t>
      </w:r>
      <w:r w:rsidRPr="009610E3">
        <w:rPr>
          <w:szCs w:val="20"/>
        </w:rPr>
        <w:t xml:space="preserve"> wsparcia dziennego – Klub</w:t>
      </w:r>
      <w:r>
        <w:rPr>
          <w:szCs w:val="20"/>
        </w:rPr>
        <w:t xml:space="preserve">ach Wolna Strefa </w:t>
      </w:r>
      <w:r w:rsidR="000E6C72">
        <w:rPr>
          <w:szCs w:val="20"/>
        </w:rPr>
        <w:t xml:space="preserve"> w gminach: </w:t>
      </w:r>
      <w:r w:rsidRPr="00CD7579">
        <w:rPr>
          <w:szCs w:val="20"/>
        </w:rPr>
        <w:t xml:space="preserve"> Miedz</w:t>
      </w:r>
      <w:r w:rsidR="000E6C72">
        <w:rPr>
          <w:szCs w:val="20"/>
        </w:rPr>
        <w:t>iana Góra, Mniów, Chmielnik</w:t>
      </w:r>
      <w:r>
        <w:rPr>
          <w:szCs w:val="20"/>
        </w:rPr>
        <w:t xml:space="preserve">  -</w:t>
      </w:r>
      <w:r w:rsidR="0028118D">
        <w:rPr>
          <w:szCs w:val="20"/>
        </w:rPr>
        <w:br/>
      </w:r>
      <w:r>
        <w:rPr>
          <w:szCs w:val="20"/>
        </w:rPr>
        <w:t>w liczbie</w:t>
      </w:r>
      <w:r w:rsidRPr="000E6C72">
        <w:rPr>
          <w:color w:val="000000" w:themeColor="text1"/>
          <w:szCs w:val="20"/>
        </w:rPr>
        <w:t xml:space="preserve"> </w:t>
      </w:r>
      <w:r w:rsidR="000E6C72" w:rsidRPr="000E6C72">
        <w:rPr>
          <w:color w:val="000000" w:themeColor="text1"/>
          <w:szCs w:val="20"/>
        </w:rPr>
        <w:t>335</w:t>
      </w:r>
      <w:r w:rsidRPr="000E6C72">
        <w:rPr>
          <w:color w:val="000000" w:themeColor="text1"/>
          <w:szCs w:val="20"/>
        </w:rPr>
        <w:t xml:space="preserve"> </w:t>
      </w:r>
      <w:r>
        <w:rPr>
          <w:szCs w:val="20"/>
        </w:rPr>
        <w:t>godzin w okresie od 02.2018 r. do 31.12.2018 roku.</w:t>
      </w:r>
    </w:p>
    <w:p w:rsidR="00FF4E7D" w:rsidRDefault="00FF4E7D" w:rsidP="008E2E86">
      <w:pPr>
        <w:jc w:val="both"/>
        <w:rPr>
          <w:szCs w:val="20"/>
        </w:rPr>
      </w:pPr>
    </w:p>
    <w:p w:rsidR="00FF4E7D" w:rsidRDefault="00FF4E7D" w:rsidP="008E2E86">
      <w:pPr>
        <w:jc w:val="both"/>
        <w:rPr>
          <w:szCs w:val="20"/>
        </w:rPr>
      </w:pPr>
    </w:p>
    <w:p w:rsidR="00FF4E7D" w:rsidRDefault="00FF4E7D" w:rsidP="008E2E86">
      <w:pPr>
        <w:jc w:val="both"/>
        <w:rPr>
          <w:szCs w:val="20"/>
        </w:rPr>
      </w:pPr>
    </w:p>
    <w:p w:rsidR="00FF4E7D" w:rsidRDefault="00FF4E7D" w:rsidP="008E2E86">
      <w:pPr>
        <w:jc w:val="both"/>
        <w:rPr>
          <w:szCs w:val="20"/>
        </w:rPr>
      </w:pPr>
    </w:p>
    <w:p w:rsidR="00FF4E7D" w:rsidRDefault="00FF4E7D" w:rsidP="008E2E86">
      <w:pPr>
        <w:jc w:val="both"/>
        <w:rPr>
          <w:szCs w:val="20"/>
        </w:rPr>
      </w:pPr>
    </w:p>
    <w:p w:rsidR="00FF4E7D" w:rsidRDefault="00FF4E7D" w:rsidP="008E2E86">
      <w:pPr>
        <w:jc w:val="both"/>
        <w:rPr>
          <w:szCs w:val="20"/>
        </w:rPr>
      </w:pPr>
    </w:p>
    <w:p w:rsidR="00FF4E7D" w:rsidRPr="00E40669" w:rsidRDefault="00FF4E7D" w:rsidP="008E2E86">
      <w:pPr>
        <w:jc w:val="both"/>
        <w:rPr>
          <w:szCs w:val="20"/>
        </w:rPr>
      </w:pPr>
      <w:r>
        <w:rPr>
          <w:b/>
          <w:szCs w:val="20"/>
        </w:rPr>
        <w:lastRenderedPageBreak/>
        <w:t>5</w:t>
      </w:r>
      <w:r w:rsidRPr="003A3E70">
        <w:rPr>
          <w:b/>
          <w:szCs w:val="20"/>
        </w:rPr>
        <w:t xml:space="preserve">. WARUNKI UDZIAŁU W POSTĘPOWANIU  </w:t>
      </w:r>
    </w:p>
    <w:p w:rsidR="00FF4E7D" w:rsidRPr="00686F4B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 spełnia następujące</w:t>
      </w:r>
      <w:r>
        <w:rPr>
          <w:szCs w:val="20"/>
        </w:rPr>
        <w:t xml:space="preserve"> </w:t>
      </w:r>
      <w:r w:rsidRPr="00686F4B">
        <w:rPr>
          <w:szCs w:val="20"/>
        </w:rPr>
        <w:t>warunki:</w:t>
      </w:r>
    </w:p>
    <w:p w:rsidR="00FF4E7D" w:rsidRDefault="00FF4E7D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86F4B">
        <w:rPr>
          <w:rFonts w:ascii="Calibri" w:hAnsi="Calibri" w:cs="Calibri"/>
          <w:sz w:val="22"/>
          <w:szCs w:val="22"/>
        </w:rPr>
        <w:t>Wykształcenie wyższe</w:t>
      </w:r>
      <w:r>
        <w:rPr>
          <w:rFonts w:ascii="Calibri" w:hAnsi="Calibri" w:cs="Calibri"/>
          <w:sz w:val="22"/>
          <w:szCs w:val="22"/>
        </w:rPr>
        <w:t>.</w:t>
      </w:r>
    </w:p>
    <w:p w:rsidR="00FF4E7D" w:rsidRPr="00686F4B" w:rsidRDefault="00FF4E7D" w:rsidP="008E2E86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Doświadczenie zawodowe w pracy  w obszarze zadania– minimum 2 lata.</w:t>
      </w:r>
    </w:p>
    <w:p w:rsidR="00FF4E7D" w:rsidRPr="00534B2D" w:rsidRDefault="00FF4E7D" w:rsidP="008E2E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trike/>
          <w:sz w:val="22"/>
          <w:szCs w:val="22"/>
        </w:rPr>
      </w:pPr>
    </w:p>
    <w:p w:rsidR="00FF4E7D" w:rsidRPr="00A31065" w:rsidRDefault="00FF4E7D" w:rsidP="008E2E86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6</w:t>
      </w:r>
      <w:r w:rsidRPr="00A31065">
        <w:rPr>
          <w:b/>
          <w:szCs w:val="20"/>
        </w:rPr>
        <w:t xml:space="preserve">. DOKUMENTY WYMAGANE W CELU POTWIERDZENIA SPEŁNIENIA WARUNKÓW  </w:t>
      </w:r>
    </w:p>
    <w:p w:rsidR="00FF4E7D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2. Oświadczenie o braku powiązań kapitałowych lub osobowych </w:t>
      </w:r>
      <w:r w:rsidRPr="00234870">
        <w:rPr>
          <w:szCs w:val="20"/>
        </w:rPr>
        <w:t xml:space="preserve">wg wzoru stanowiącego załącznik  </w:t>
      </w:r>
      <w:r w:rsidR="004F22EB">
        <w:rPr>
          <w:szCs w:val="20"/>
        </w:rPr>
        <w:br/>
      </w:r>
      <w:r w:rsidRPr="00234870">
        <w:rPr>
          <w:szCs w:val="20"/>
        </w:rPr>
        <w:t xml:space="preserve">nr </w:t>
      </w:r>
      <w:r>
        <w:rPr>
          <w:szCs w:val="20"/>
        </w:rPr>
        <w:t>3</w:t>
      </w:r>
      <w:r w:rsidRPr="00234870">
        <w:rPr>
          <w:szCs w:val="20"/>
        </w:rPr>
        <w:t xml:space="preserve"> do zapytania ofertowego.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3</w:t>
      </w:r>
      <w:r w:rsidRPr="00954E80">
        <w:rPr>
          <w:szCs w:val="20"/>
        </w:rPr>
        <w:t>. Kopia dokumentu potwierdzającego wykształcenie</w:t>
      </w:r>
      <w:r>
        <w:rPr>
          <w:szCs w:val="20"/>
        </w:rPr>
        <w:t>.</w:t>
      </w:r>
      <w:r w:rsidRPr="00E40669">
        <w:rPr>
          <w:szCs w:val="20"/>
        </w:rPr>
        <w:t xml:space="preserve">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4. CV z wyszczególnieniem informacji potwierdzających: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- minimum 2 letnie d</w:t>
      </w:r>
      <w:r w:rsidRPr="00DF3C4A">
        <w:rPr>
          <w:szCs w:val="20"/>
        </w:rPr>
        <w:t xml:space="preserve">oświadczenie zawodowe w pracy z dziećmi i młodzieżą z obszaru pomocy społecznej i pieczy zastępczej </w:t>
      </w:r>
      <w:r>
        <w:rPr>
          <w:szCs w:val="20"/>
        </w:rPr>
        <w:t>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5. Oświadczenia numer 1,4,5,6.</w:t>
      </w:r>
    </w:p>
    <w:p w:rsidR="00FF4E7D" w:rsidRPr="00E70393" w:rsidRDefault="00FF4E7D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Pr="00954E80">
        <w:rPr>
          <w:szCs w:val="20"/>
        </w:rPr>
        <w:t>Wykonawcy.</w:t>
      </w:r>
    </w:p>
    <w:p w:rsidR="00FF4E7D" w:rsidRPr="00B13BAC" w:rsidRDefault="00FF4E7D" w:rsidP="008E2E86">
      <w:pPr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FF4E7D" w:rsidRDefault="00FF4E7D" w:rsidP="008E2E86">
      <w:pPr>
        <w:jc w:val="both"/>
        <w:rPr>
          <w:b/>
          <w:szCs w:val="20"/>
        </w:rPr>
      </w:pPr>
      <w:r w:rsidRPr="003A3E70">
        <w:rPr>
          <w:b/>
          <w:szCs w:val="20"/>
        </w:rPr>
        <w:t xml:space="preserve"> </w:t>
      </w:r>
      <w:r>
        <w:rPr>
          <w:b/>
          <w:szCs w:val="20"/>
        </w:rPr>
        <w:t>7</w:t>
      </w:r>
      <w:r w:rsidRPr="003A3E70">
        <w:rPr>
          <w:b/>
          <w:szCs w:val="20"/>
        </w:rPr>
        <w:t xml:space="preserve">. </w:t>
      </w:r>
      <w:r w:rsidRPr="00954E80">
        <w:rPr>
          <w:b/>
          <w:szCs w:val="20"/>
        </w:rPr>
        <w:t>POZOSTAŁE INFORMACJE</w:t>
      </w:r>
    </w:p>
    <w:p w:rsidR="00FF4E7D" w:rsidRPr="0007296E" w:rsidRDefault="00FF4E7D" w:rsidP="008E2E86">
      <w:pPr>
        <w:jc w:val="both"/>
        <w:rPr>
          <w:szCs w:val="20"/>
          <w:highlight w:val="yellow"/>
        </w:rPr>
      </w:pPr>
      <w:r w:rsidRPr="00DF487F">
        <w:rPr>
          <w:szCs w:val="20"/>
        </w:rPr>
        <w:t xml:space="preserve">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FF4E7D" w:rsidRDefault="00FF4E7D" w:rsidP="008E2E86">
      <w:pPr>
        <w:jc w:val="both"/>
        <w:rPr>
          <w:szCs w:val="20"/>
        </w:rPr>
      </w:pPr>
      <w:r w:rsidRPr="00954E80">
        <w:rPr>
          <w:szCs w:val="20"/>
        </w:rPr>
        <w:t>2. Wykonawca w cenie oferty musi uwzględnić wszystkie koszty związane z wykonaniem zamówienia, w szczególności koszt składek na ubezpieczenie</w:t>
      </w:r>
      <w:r w:rsidR="00544968">
        <w:rPr>
          <w:szCs w:val="20"/>
        </w:rPr>
        <w:t xml:space="preserve"> społeczne </w:t>
      </w:r>
      <w:r w:rsidRPr="00954E80">
        <w:rPr>
          <w:szCs w:val="20"/>
        </w:rPr>
        <w:t xml:space="preserve"> </w:t>
      </w:r>
      <w:r w:rsidR="00544968">
        <w:rPr>
          <w:szCs w:val="20"/>
        </w:rPr>
        <w:t>(</w:t>
      </w:r>
      <w:r w:rsidRPr="00954E80">
        <w:rPr>
          <w:szCs w:val="20"/>
        </w:rPr>
        <w:t>emerytalne, rentowe,</w:t>
      </w:r>
      <w:r w:rsidR="00544968">
        <w:rPr>
          <w:szCs w:val="20"/>
        </w:rPr>
        <w:t xml:space="preserve"> wypadkowe gdzie w Stowarzyszeniu w okresie do 31.03.2018 roku wynosi ono 0,93) zdrowotne ( ZUS ) i Fundusz Pracy</w:t>
      </w:r>
      <w:r w:rsidRPr="00954E80">
        <w:rPr>
          <w:szCs w:val="20"/>
        </w:rPr>
        <w:t xml:space="preserve"> , konieczne do poniesienia przez Zamawiającego. </w:t>
      </w:r>
    </w:p>
    <w:p w:rsidR="00FF4E7D" w:rsidRDefault="00FF4E7D" w:rsidP="008E2E86">
      <w:pPr>
        <w:jc w:val="both"/>
        <w:rPr>
          <w:szCs w:val="20"/>
        </w:rPr>
      </w:pPr>
      <w:r w:rsidRPr="00954E80">
        <w:rPr>
          <w:szCs w:val="20"/>
        </w:rPr>
        <w:t xml:space="preserve">Podana w formularzu ofertowym cena będzie traktowana, jako cena za wykonanie usługi wraz </w:t>
      </w:r>
      <w:r>
        <w:rPr>
          <w:szCs w:val="20"/>
        </w:rPr>
        <w:t xml:space="preserve">                    </w:t>
      </w:r>
      <w:r w:rsidRPr="00954E80">
        <w:rPr>
          <w:szCs w:val="20"/>
        </w:rPr>
        <w:t>z opłatami z tytułu ubezpieczenia ZUS i podatku dochodowego ponoszonymi przez Zamawiającego.</w:t>
      </w:r>
    </w:p>
    <w:p w:rsidR="00544968" w:rsidRDefault="00544968" w:rsidP="008E2E86">
      <w:pPr>
        <w:jc w:val="both"/>
        <w:rPr>
          <w:szCs w:val="20"/>
        </w:rPr>
      </w:pPr>
    </w:p>
    <w:p w:rsidR="00FF4E7D" w:rsidRDefault="00FF4E7D" w:rsidP="008E2E86">
      <w:pPr>
        <w:jc w:val="both"/>
        <w:rPr>
          <w:strike/>
          <w:szCs w:val="20"/>
        </w:rPr>
      </w:pPr>
      <w:r w:rsidRPr="00954E80">
        <w:rPr>
          <w:szCs w:val="20"/>
        </w:rPr>
        <w:lastRenderedPageBreak/>
        <w:t xml:space="preserve"> Wypłacane wynagrodzenie Wykonawcy pomniejszone będzie o potrącenia składek należnych  ZUS </w:t>
      </w:r>
      <w:r>
        <w:rPr>
          <w:szCs w:val="20"/>
        </w:rPr>
        <w:t xml:space="preserve">                            </w:t>
      </w:r>
      <w:r w:rsidRPr="00954E80">
        <w:rPr>
          <w:szCs w:val="20"/>
        </w:rPr>
        <w:t xml:space="preserve">i podatków, przekazanych przez Zamawiającego tym instytucjom.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6D6692">
        <w:rPr>
          <w:szCs w:val="20"/>
        </w:rPr>
        <w:t xml:space="preserve"> Wszelkie rozliczenia między Zamawiającym a Wykonawcą dokonywane będą w złotych polskich.  </w:t>
      </w:r>
    </w:p>
    <w:p w:rsidR="00FF4E7D" w:rsidRDefault="00FF4E7D" w:rsidP="008E2E86">
      <w:pPr>
        <w:jc w:val="both"/>
        <w:rPr>
          <w:szCs w:val="20"/>
        </w:rPr>
      </w:pPr>
      <w:r w:rsidRPr="00954E80">
        <w:rPr>
          <w:szCs w:val="20"/>
        </w:rPr>
        <w:t xml:space="preserve">4. </w:t>
      </w:r>
      <w:r>
        <w:rPr>
          <w:szCs w:val="20"/>
        </w:rPr>
        <w:t xml:space="preserve">Z </w:t>
      </w:r>
      <w:r w:rsidRPr="00954E80">
        <w:rPr>
          <w:szCs w:val="20"/>
        </w:rPr>
        <w:t>Wykonawcą podpisana zostanie umowa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cywilno</w:t>
      </w:r>
      <w:proofErr w:type="spellEnd"/>
      <w:r>
        <w:rPr>
          <w:szCs w:val="20"/>
        </w:rPr>
        <w:t xml:space="preserve">  - prawna</w:t>
      </w:r>
      <w:r w:rsidRPr="00954E80">
        <w:rPr>
          <w:szCs w:val="20"/>
        </w:rPr>
        <w:t xml:space="preserve">.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5</w:t>
      </w:r>
      <w:r w:rsidRPr="00C27E1D">
        <w:rPr>
          <w:szCs w:val="20"/>
        </w:rPr>
        <w:t>. Zamawiający zastrzega, iż wynagrodzenie</w:t>
      </w:r>
      <w:r>
        <w:rPr>
          <w:szCs w:val="20"/>
        </w:rPr>
        <w:t xml:space="preserve"> z tytułu umowy </w:t>
      </w:r>
      <w:proofErr w:type="spellStart"/>
      <w:r>
        <w:rPr>
          <w:szCs w:val="20"/>
        </w:rPr>
        <w:t>cywilno</w:t>
      </w:r>
      <w:proofErr w:type="spellEnd"/>
      <w:r>
        <w:rPr>
          <w:szCs w:val="20"/>
        </w:rPr>
        <w:t xml:space="preserve"> - prawnej </w:t>
      </w:r>
      <w:r w:rsidRPr="00C27E1D">
        <w:rPr>
          <w:szCs w:val="20"/>
        </w:rPr>
        <w:t>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>
        <w:rPr>
          <w:szCs w:val="20"/>
        </w:rPr>
        <w:t>ą odsetki z tytułu opóźnienia w </w:t>
      </w:r>
      <w:r w:rsidRPr="00C27E1D">
        <w:rPr>
          <w:szCs w:val="20"/>
        </w:rPr>
        <w:t xml:space="preserve">zapłacie.  </w:t>
      </w:r>
    </w:p>
    <w:p w:rsidR="00FF4E7D" w:rsidRPr="00C27E1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6. </w:t>
      </w:r>
      <w:r w:rsidRPr="00954E80">
        <w:rPr>
          <w:szCs w:val="20"/>
        </w:rPr>
        <w:t>Wykonawca</w:t>
      </w:r>
      <w:r>
        <w:rPr>
          <w:szCs w:val="20"/>
        </w:rPr>
        <w:t xml:space="preserve"> </w:t>
      </w:r>
      <w:r w:rsidRPr="0013037B">
        <w:rPr>
          <w:szCs w:val="20"/>
        </w:rPr>
        <w:t>składając ofertę jednocześnie zobowiązuje się do rz</w:t>
      </w:r>
      <w:r>
        <w:rPr>
          <w:szCs w:val="20"/>
        </w:rPr>
        <w:t>etelnej i terminowej, zgodnej z </w:t>
      </w:r>
      <w:r w:rsidRPr="0013037B">
        <w:rPr>
          <w:szCs w:val="20"/>
        </w:rPr>
        <w:t>wymogami projektowymi realizacji przedmiotu umowy</w:t>
      </w:r>
      <w:r>
        <w:rPr>
          <w:szCs w:val="20"/>
        </w:rPr>
        <w:t>.</w:t>
      </w:r>
    </w:p>
    <w:p w:rsidR="00FF4E7D" w:rsidRDefault="00FF4E7D" w:rsidP="008E2E86">
      <w:pPr>
        <w:jc w:val="both"/>
        <w:rPr>
          <w:rFonts w:cs="Calibri"/>
        </w:rPr>
      </w:pPr>
      <w:r>
        <w:rPr>
          <w:szCs w:val="20"/>
        </w:rPr>
        <w:t>7</w:t>
      </w:r>
      <w:r w:rsidRPr="00C27E1D">
        <w:rPr>
          <w:szCs w:val="20"/>
        </w:rPr>
        <w:t>. 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FF4E7D" w:rsidRPr="00C27E1D" w:rsidRDefault="00FF4E7D" w:rsidP="008E2E86">
      <w:pPr>
        <w:jc w:val="both"/>
        <w:rPr>
          <w:szCs w:val="20"/>
        </w:rPr>
      </w:pPr>
      <w:r>
        <w:rPr>
          <w:rFonts w:cs="Calibri"/>
        </w:rPr>
        <w:t>8</w:t>
      </w:r>
      <w:r w:rsidRPr="00954E80">
        <w:rPr>
          <w:rFonts w:cs="Calibri"/>
        </w:rPr>
        <w:t>.  Wykonawca</w:t>
      </w:r>
      <w:r>
        <w:rPr>
          <w:rFonts w:cs="Calibri"/>
        </w:rPr>
        <w:t xml:space="preserve"> składa </w:t>
      </w:r>
      <w:r w:rsidRPr="00FB03C0">
        <w:rPr>
          <w:rFonts w:cs="Calibri"/>
        </w:rPr>
        <w:t xml:space="preserve">oświadczenie </w:t>
      </w:r>
      <w:r>
        <w:rPr>
          <w:rFonts w:cs="Calibri"/>
        </w:rPr>
        <w:t xml:space="preserve">mówiące, iż </w:t>
      </w:r>
      <w:r w:rsidRPr="00FB03C0">
        <w:rPr>
          <w:rFonts w:cs="Calibri"/>
        </w:rPr>
        <w:t>:</w:t>
      </w:r>
    </w:p>
    <w:p w:rsidR="00FF4E7D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>a) obciążenie z tytułu zaangażowania w realizację projektu nie wy</w:t>
      </w:r>
      <w:r>
        <w:rPr>
          <w:rFonts w:ascii="Calibri" w:hAnsi="Calibri" w:cs="Calibri"/>
          <w:sz w:val="22"/>
          <w:szCs w:val="22"/>
        </w:rPr>
        <w:t>klucza możliwości prawidłowej i </w:t>
      </w:r>
      <w:r w:rsidRPr="00FB03C0">
        <w:rPr>
          <w:rFonts w:ascii="Calibri" w:hAnsi="Calibri" w:cs="Calibri"/>
          <w:sz w:val="22"/>
          <w:szCs w:val="22"/>
        </w:rPr>
        <w:t xml:space="preserve">efektywnej realizacji wszystkich zadań powierzonych danej osobie, </w:t>
      </w: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="Calibri" w:hAnsi="Calibri" w:cs="Calibri"/>
          <w:b/>
          <w:sz w:val="22"/>
          <w:szCs w:val="22"/>
          <w:u w:val="single"/>
        </w:rPr>
        <w:t>276 godzin miesięcznie</w:t>
      </w:r>
      <w:r>
        <w:rPr>
          <w:rFonts w:ascii="Calibri" w:hAnsi="Calibri" w:cs="Calibri"/>
          <w:b/>
          <w:sz w:val="22"/>
          <w:szCs w:val="22"/>
          <w:u w:val="single"/>
        </w:rPr>
        <w:t>.</w:t>
      </w:r>
    </w:p>
    <w:p w:rsidR="00FF4E7D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</w:p>
    <w:p w:rsidR="000E6C72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>Spełnienie warunków, o których mowa w lit. a i b, będzie zweryfikowane przed zaangażowaniem osoby do projektu (na podstawie pisemnego oświadczenia złożonego przez osobę mającą</w:t>
      </w:r>
      <w:r w:rsidR="000E6C72">
        <w:rPr>
          <w:rFonts w:ascii="Calibri" w:hAnsi="Calibri" w:cs="Calibri"/>
          <w:sz w:val="22"/>
          <w:szCs w:val="22"/>
        </w:rPr>
        <w:t xml:space="preserve"> być zaangażowaną do projektu).</w:t>
      </w:r>
    </w:p>
    <w:p w:rsidR="00FF4E7D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</w:p>
    <w:p w:rsidR="00FF4E7D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FB03C0">
        <w:rPr>
          <w:rFonts w:ascii="Calibri" w:hAnsi="Calibri" w:cs="Calibri"/>
          <w:sz w:val="22"/>
          <w:szCs w:val="22"/>
        </w:rPr>
        <w:t>w tym projekcie.</w:t>
      </w:r>
    </w:p>
    <w:p w:rsidR="00FF4E7D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9. </w:t>
      </w:r>
      <w:r w:rsidRPr="00FB03C0">
        <w:rPr>
          <w:rFonts w:ascii="Calibri" w:hAnsi="Calibri" w:cs="Calibr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FF4E7D" w:rsidRDefault="00FF4E7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Calibri" w:hAnsi="Calibri" w:cs="Calibri"/>
          <w:sz w:val="22"/>
          <w:szCs w:val="22"/>
        </w:rPr>
      </w:pP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594B44">
        <w:rPr>
          <w:rFonts w:ascii="Calibri" w:hAnsi="Calibri" w:cs="Calibri"/>
          <w:sz w:val="22"/>
          <w:szCs w:val="22"/>
        </w:rPr>
        <w:t xml:space="preserve">W ramach składania wniosku o płatność oferta oraz dane </w:t>
      </w:r>
      <w:r w:rsidRPr="00954E80">
        <w:rPr>
          <w:rFonts w:ascii="Calibri" w:hAnsi="Calibri" w:cs="Calibri"/>
          <w:sz w:val="22"/>
          <w:szCs w:val="22"/>
        </w:rPr>
        <w:t>Wykonawcy</w:t>
      </w:r>
      <w:r w:rsidRPr="00E70393">
        <w:rPr>
          <w:rFonts w:ascii="Calibri" w:hAnsi="Calibri" w:cs="Calibri"/>
          <w:sz w:val="22"/>
          <w:szCs w:val="22"/>
        </w:rPr>
        <w:t xml:space="preserve"> </w:t>
      </w:r>
      <w:r w:rsidRPr="00594B44">
        <w:rPr>
          <w:rFonts w:ascii="Calibri" w:hAnsi="Calibri" w:cs="Calibri"/>
          <w:sz w:val="22"/>
          <w:szCs w:val="22"/>
        </w:rPr>
        <w:t xml:space="preserve">mogą zostać przekazane 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594B44">
        <w:rPr>
          <w:rFonts w:ascii="Calibri" w:hAnsi="Calibri" w:cs="Calibri"/>
          <w:sz w:val="22"/>
          <w:szCs w:val="22"/>
        </w:rPr>
        <w:t>w celu weryfikacji do właściwej instytucji publicznej uprawnionej do kontroli sposobu realizacji projektu</w:t>
      </w:r>
      <w:r>
        <w:rPr>
          <w:rFonts w:ascii="Calibri" w:hAnsi="Calibri" w:cs="Calibri"/>
          <w:sz w:val="22"/>
          <w:szCs w:val="22"/>
        </w:rPr>
        <w:t xml:space="preserve"> </w:t>
      </w:r>
      <w:r w:rsidRPr="00FB03C0">
        <w:rPr>
          <w:rFonts w:ascii="Calibri" w:hAnsi="Calibri" w:cs="Calibri"/>
          <w:sz w:val="22"/>
          <w:szCs w:val="22"/>
        </w:rPr>
        <w:t xml:space="preserve">Dane </w:t>
      </w:r>
      <w:r>
        <w:rPr>
          <w:rFonts w:ascii="Calibri" w:hAnsi="Calibri" w:cs="Calibri"/>
          <w:sz w:val="22"/>
          <w:szCs w:val="22"/>
        </w:rPr>
        <w:t>Wykonawców zatrudnionych</w:t>
      </w:r>
      <w:r w:rsidRPr="00FB03C0">
        <w:rPr>
          <w:rFonts w:ascii="Calibri" w:hAnsi="Calibri" w:cs="Calibr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 xml:space="preserve">- Imię i nazwisko; </w:t>
      </w: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>- numer PESEL</w:t>
      </w: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>- kraj zamieszkania</w:t>
      </w:r>
    </w:p>
    <w:p w:rsidR="00FF4E7D" w:rsidRPr="00FB03C0" w:rsidRDefault="00FF4E7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FB03C0">
        <w:rPr>
          <w:rFonts w:ascii="Calibri" w:hAnsi="Calibri" w:cs="Calibr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FF4E7D" w:rsidRPr="00822C2E" w:rsidRDefault="00FF4E7D" w:rsidP="008E2E8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822C2E">
        <w:rPr>
          <w:rFonts w:ascii="Calibri" w:hAnsi="Calibri" w:cs="Calibr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>
        <w:rPr>
          <w:rFonts w:ascii="Calibri" w:hAnsi="Calibri" w:cs="Calibri"/>
          <w:sz w:val="22"/>
          <w:szCs w:val="22"/>
        </w:rPr>
        <w:t>.</w:t>
      </w:r>
    </w:p>
    <w:p w:rsidR="00FF4E7D" w:rsidRDefault="00FF4E7D" w:rsidP="008E2E86">
      <w:pPr>
        <w:spacing w:after="0" w:line="240" w:lineRule="auto"/>
        <w:jc w:val="both"/>
        <w:rPr>
          <w:rFonts w:cs="Calibri"/>
        </w:rPr>
      </w:pPr>
      <w:r w:rsidRPr="002A7D4C">
        <w:rPr>
          <w:rFonts w:cs="Calibri"/>
          <w:lang w:eastAsia="pl-PL"/>
        </w:rPr>
        <w:t>11.Wykonawca będzie musiał złożyć oświadczenie, iż w odniesieniu do jego/jej</w:t>
      </w:r>
      <w:r w:rsidRPr="002A7D4C">
        <w:rPr>
          <w:rFonts w:cs="Calibri"/>
        </w:rPr>
        <w:t xml:space="preserve"> zaangażowania do realizacji zadań projektowych nie występuje konflikt interesów. 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</w:t>
      </w:r>
      <w:proofErr w:type="spellStart"/>
      <w:r w:rsidRPr="002A7D4C">
        <w:rPr>
          <w:rFonts w:cs="Calibri"/>
        </w:rPr>
        <w:t>zachowań</w:t>
      </w:r>
      <w:proofErr w:type="spellEnd"/>
      <w:r w:rsidRPr="002A7D4C">
        <w:rPr>
          <w:rFonts w:cs="Calibri"/>
        </w:rPr>
        <w:t xml:space="preserve">. Konflikt interesów poddaje w wątpliwość zdolność  zespołu monitorującego lub jego członka do wykonywania zadań i obowiązków w obiektywny sposób. </w:t>
      </w:r>
    </w:p>
    <w:p w:rsidR="00FF4E7D" w:rsidRDefault="00FF4E7D" w:rsidP="008E2E8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12.</w:t>
      </w:r>
      <w:r w:rsidRPr="0034391F">
        <w:rPr>
          <w:rFonts w:cs="Calibr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>
        <w:rPr>
          <w:rFonts w:cs="Calibri"/>
        </w:rPr>
        <w:t>nie wywiązywania się z</w:t>
      </w:r>
      <w:r w:rsidRPr="0034391F">
        <w:rPr>
          <w:rFonts w:cs="Calibri"/>
        </w:rPr>
        <w:t xml:space="preserve"> realizacji przedmiotu umowy</w:t>
      </w:r>
      <w:r>
        <w:rPr>
          <w:rFonts w:cs="Calibri"/>
        </w:rPr>
        <w:t xml:space="preserve"> lub</w:t>
      </w:r>
      <w:r w:rsidRPr="0034391F">
        <w:rPr>
          <w:rFonts w:cs="Calibr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</w:t>
      </w:r>
    </w:p>
    <w:p w:rsidR="00FF4E7D" w:rsidRDefault="00FF4E7D" w:rsidP="008E2E86">
      <w:pPr>
        <w:spacing w:after="0" w:line="240" w:lineRule="auto"/>
        <w:jc w:val="both"/>
        <w:rPr>
          <w:rFonts w:cs="Calibri"/>
        </w:rPr>
      </w:pPr>
      <w:r w:rsidRPr="0034391F">
        <w:rPr>
          <w:rFonts w:cs="Calibri"/>
        </w:rPr>
        <w:t>niekwalifikowane z uwagi na uchybienia Wykonawcy w trakcie realizacji przedmiotu umowy</w:t>
      </w:r>
      <w:r>
        <w:rPr>
          <w:rFonts w:cs="Calibri"/>
        </w:rPr>
        <w:t>.</w:t>
      </w:r>
    </w:p>
    <w:p w:rsidR="00FF4E7D" w:rsidRPr="005829EE" w:rsidRDefault="00FF4E7D" w:rsidP="008E2E86">
      <w:pPr>
        <w:spacing w:after="0" w:line="240" w:lineRule="auto"/>
        <w:jc w:val="both"/>
        <w:rPr>
          <w:rFonts w:cs="Calibri"/>
        </w:rPr>
      </w:pPr>
      <w:r w:rsidRPr="005829EE">
        <w:rPr>
          <w:rFonts w:cs="Calibri"/>
        </w:rPr>
        <w:t>1</w:t>
      </w:r>
      <w:r>
        <w:rPr>
          <w:rFonts w:cs="Calibri"/>
        </w:rPr>
        <w:t>3</w:t>
      </w:r>
      <w:r w:rsidRPr="005829EE">
        <w:rPr>
          <w:rFonts w:cs="Calibri"/>
        </w:rPr>
        <w:t xml:space="preserve">.Termin związania ofertą: </w:t>
      </w:r>
      <w:r>
        <w:rPr>
          <w:rFonts w:cs="Calibri"/>
        </w:rPr>
        <w:t>30</w:t>
      </w:r>
      <w:r w:rsidRPr="005829EE">
        <w:rPr>
          <w:rFonts w:cs="Calibri"/>
        </w:rPr>
        <w:t xml:space="preserve"> dni </w:t>
      </w:r>
      <w:r w:rsidRPr="00954E80">
        <w:rPr>
          <w:rFonts w:cs="Calibri"/>
        </w:rPr>
        <w:t>od dnia złożenia</w:t>
      </w:r>
      <w:r w:rsidRPr="005829EE">
        <w:rPr>
          <w:rFonts w:cs="Calibri"/>
        </w:rPr>
        <w:t xml:space="preserve"> oferty.  </w:t>
      </w:r>
    </w:p>
    <w:p w:rsidR="00FF4E7D" w:rsidRDefault="00FF4E7D" w:rsidP="008E2E86">
      <w:pPr>
        <w:spacing w:after="0" w:line="240" w:lineRule="auto"/>
        <w:jc w:val="both"/>
        <w:rPr>
          <w:rFonts w:cs="Calibri"/>
        </w:rPr>
      </w:pPr>
    </w:p>
    <w:p w:rsidR="00FF4E7D" w:rsidRDefault="00FF4E7D" w:rsidP="008E2E8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14</w:t>
      </w:r>
      <w:r w:rsidRPr="005829EE">
        <w:rPr>
          <w:rFonts w:cs="Calibri"/>
        </w:rPr>
        <w:t xml:space="preserve">. Wszelkie wyjaśnienia dotyczące niniejszego zapytania przekazywane będą </w:t>
      </w:r>
      <w:r>
        <w:rPr>
          <w:rFonts w:cs="Calibri"/>
        </w:rPr>
        <w:t xml:space="preserve">mailowo – </w:t>
      </w:r>
      <w:hyperlink r:id="rId9" w:history="1">
        <w:r w:rsidRPr="00C61CBB">
          <w:rPr>
            <w:rStyle w:val="Hipercze"/>
            <w:rFonts w:cs="Calibri"/>
            <w:b/>
          </w:rPr>
          <w:t>d.szczepanczyk@nadziejarodzinie.org.pl</w:t>
        </w:r>
      </w:hyperlink>
    </w:p>
    <w:p w:rsidR="00FF4E7D" w:rsidRPr="00E578E3" w:rsidRDefault="00FF4E7D" w:rsidP="008E2E86">
      <w:pPr>
        <w:spacing w:after="0" w:line="240" w:lineRule="auto"/>
        <w:jc w:val="both"/>
        <w:rPr>
          <w:rFonts w:cs="Calibri"/>
        </w:rPr>
      </w:pPr>
      <w:r w:rsidRPr="005829EE">
        <w:rPr>
          <w:rFonts w:cs="Calibri"/>
        </w:rPr>
        <w:t>1</w:t>
      </w:r>
      <w:r>
        <w:rPr>
          <w:rFonts w:cs="Calibri"/>
        </w:rPr>
        <w:t>5</w:t>
      </w:r>
      <w:r w:rsidRPr="005829EE">
        <w:rPr>
          <w:rFonts w:cs="Calibri"/>
        </w:rPr>
        <w:t xml:space="preserve">. Zamawiający zastrzega sobie prawo </w:t>
      </w:r>
      <w:r w:rsidRPr="00F0128E">
        <w:rPr>
          <w:rFonts w:cs="Calibri"/>
        </w:rPr>
        <w:t>anulowania zapytania</w:t>
      </w:r>
      <w:r>
        <w:rPr>
          <w:rFonts w:cs="Calibri"/>
        </w:rPr>
        <w:t xml:space="preserve"> </w:t>
      </w:r>
      <w:r w:rsidRPr="005829EE">
        <w:rPr>
          <w:rFonts w:cs="Calibri"/>
        </w:rPr>
        <w:t>w przypadku okoliczności uzasadniających brak możliwości realizacji zamówienia</w:t>
      </w:r>
    </w:p>
    <w:p w:rsidR="00FF4E7D" w:rsidRDefault="00FF4E7D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>
        <w:rPr>
          <w:szCs w:val="20"/>
        </w:rPr>
        <w:t xml:space="preserve">16.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>w zapytaniu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FF4E7D" w:rsidRDefault="00FF4E7D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 b) posiadaniu co najmniej 10 % udziałów lub akcji,  c) pełnieniu funkcji członka organu nadzorczego lub zarządzającego, prokurenta, pełnomocnika,  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FF4E7D" w:rsidRDefault="00FF4E7D" w:rsidP="008E2E86">
      <w:pPr>
        <w:pStyle w:val="pkt1"/>
        <w:spacing w:after="0"/>
        <w:ind w:left="0" w:firstLine="0"/>
        <w:rPr>
          <w:rFonts w:ascii="Calibri" w:hAnsi="Calibri"/>
          <w:sz w:val="22"/>
          <w:lang w:eastAsia="en-US"/>
        </w:rPr>
      </w:pPr>
      <w:r w:rsidRPr="00427768">
        <w:rPr>
          <w:rFonts w:ascii="Calibri" w:hAnsi="Calibri"/>
          <w:sz w:val="22"/>
          <w:lang w:eastAsia="en-US"/>
        </w:rPr>
        <w:t>17. UWAGA: Wykonawca z</w:t>
      </w:r>
      <w:r>
        <w:rPr>
          <w:rFonts w:ascii="Calibri" w:hAnsi="Calibri"/>
          <w:sz w:val="22"/>
          <w:lang w:eastAsia="en-US"/>
        </w:rPr>
        <w:t>obowiązany będzie do wykonania przedmiotu</w:t>
      </w:r>
      <w:r w:rsidRPr="00427768">
        <w:rPr>
          <w:rFonts w:ascii="Calibri" w:hAnsi="Calibri"/>
          <w:sz w:val="22"/>
          <w:lang w:eastAsia="en-US"/>
        </w:rPr>
        <w:t xml:space="preserve"> zamówienia samodzielnie bez powierzania ich części podwykonawcom</w:t>
      </w:r>
      <w:r>
        <w:rPr>
          <w:rFonts w:ascii="Calibri" w:hAnsi="Calibri"/>
          <w:sz w:val="22"/>
          <w:lang w:eastAsia="en-US"/>
        </w:rPr>
        <w:t>.</w:t>
      </w:r>
    </w:p>
    <w:p w:rsidR="00FF4E7D" w:rsidRPr="000E6C72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 xml:space="preserve">Zamawiający zastrzega możliwość wykluczenia Wykonawcy z powodu zaproponowania rażąco niskiej ceny za realizację przedmiotu zamówienia. Jeżeli cena oferty wydaje się rażąco niska </w:t>
      </w:r>
      <w:r>
        <w:rPr>
          <w:szCs w:val="20"/>
        </w:rPr>
        <w:t xml:space="preserve">                            </w:t>
      </w:r>
      <w:r w:rsidRPr="003A4B03">
        <w:rPr>
          <w:szCs w:val="20"/>
        </w:rPr>
        <w:t>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 xml:space="preserve">oraz złożenie </w:t>
      </w:r>
      <w:r>
        <w:rPr>
          <w:szCs w:val="20"/>
        </w:rPr>
        <w:t xml:space="preserve">                             </w:t>
      </w:r>
      <w:r w:rsidRPr="00F0128E">
        <w:rPr>
          <w:szCs w:val="20"/>
        </w:rPr>
        <w:t>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>
        <w:rPr>
          <w:szCs w:val="20"/>
        </w:rPr>
        <w:t>, spoczywa na Wykonawcy.</w:t>
      </w:r>
    </w:p>
    <w:p w:rsidR="00FF4E7D" w:rsidRPr="000D5EEF" w:rsidRDefault="00FF4E7D" w:rsidP="008E2E86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Pr="000D5EEF">
        <w:rPr>
          <w:b/>
          <w:szCs w:val="20"/>
        </w:rPr>
        <w:t xml:space="preserve">. OPIS SPOSOBU PRZYGOTOWANIA OFERTY  </w:t>
      </w:r>
    </w:p>
    <w:p w:rsidR="00FF4E7D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 ( wraz z CV, kopią dokumentów potwierdzających wykształcenie oraz doświadczenie zawodowe  pkt. 6  oraz oświadczeniami numer  1, 2, 3, 4, 5 ,6)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544968" w:rsidRDefault="00544968" w:rsidP="008E2E86">
      <w:pPr>
        <w:jc w:val="both"/>
        <w:rPr>
          <w:szCs w:val="20"/>
        </w:rPr>
      </w:pPr>
    </w:p>
    <w:p w:rsidR="00FF4E7D" w:rsidRPr="00FB40FD" w:rsidRDefault="00FF4E7D" w:rsidP="008E2E86">
      <w:pPr>
        <w:jc w:val="both"/>
        <w:rPr>
          <w:b/>
          <w:szCs w:val="20"/>
        </w:rPr>
      </w:pPr>
      <w:r>
        <w:rPr>
          <w:szCs w:val="20"/>
        </w:rPr>
        <w:lastRenderedPageBreak/>
        <w:t xml:space="preserve">3. </w:t>
      </w:r>
      <w:r w:rsidRPr="00FB40FD">
        <w:rPr>
          <w:b/>
          <w:szCs w:val="20"/>
        </w:rPr>
        <w:t xml:space="preserve">Oferty można składać do dnia </w:t>
      </w:r>
      <w:r w:rsidR="00544968">
        <w:rPr>
          <w:b/>
          <w:szCs w:val="20"/>
        </w:rPr>
        <w:t>29</w:t>
      </w:r>
      <w:r>
        <w:rPr>
          <w:b/>
          <w:szCs w:val="20"/>
        </w:rPr>
        <w:t xml:space="preserve">.01.2018 </w:t>
      </w:r>
      <w:r w:rsidRPr="00FB40FD">
        <w:rPr>
          <w:b/>
          <w:szCs w:val="20"/>
        </w:rPr>
        <w:t>r</w:t>
      </w:r>
      <w:r>
        <w:rPr>
          <w:b/>
          <w:szCs w:val="20"/>
        </w:rPr>
        <w:t xml:space="preserve">. do godziny 15.45 </w:t>
      </w:r>
      <w:r w:rsidRPr="00FB40FD">
        <w:rPr>
          <w:b/>
          <w:szCs w:val="20"/>
        </w:rPr>
        <w:t xml:space="preserve">w Biurze Projektu </w:t>
      </w:r>
      <w:r w:rsidRPr="00FB40FD">
        <w:rPr>
          <w:rFonts w:cs="Calibri"/>
          <w:b/>
          <w:i/>
        </w:rPr>
        <w:t xml:space="preserve">„Pewny Start </w:t>
      </w:r>
      <w:r>
        <w:rPr>
          <w:rFonts w:cs="Calibri"/>
          <w:b/>
          <w:i/>
        </w:rPr>
        <w:t xml:space="preserve">                                </w:t>
      </w:r>
      <w:r w:rsidRPr="00FB40FD">
        <w:rPr>
          <w:rFonts w:cs="Calibri"/>
          <w:b/>
          <w:i/>
        </w:rPr>
        <w:t xml:space="preserve">z Wolną Strefą ‘’ </w:t>
      </w:r>
      <w:r w:rsidRPr="00FB40FD">
        <w:rPr>
          <w:rFonts w:cs="Calibri"/>
          <w:b/>
        </w:rPr>
        <w:t xml:space="preserve">, ul. Karczówkowska 36, 25-711 Kielce. Oferty można dostarczać </w:t>
      </w:r>
      <w:r w:rsidRPr="00FB40FD">
        <w:rPr>
          <w:b/>
          <w:szCs w:val="20"/>
        </w:rPr>
        <w:t xml:space="preserve">osobiście </w:t>
      </w:r>
      <w:r>
        <w:rPr>
          <w:b/>
          <w:szCs w:val="20"/>
        </w:rPr>
        <w:t xml:space="preserve">                       </w:t>
      </w:r>
      <w:r w:rsidRPr="00FB40FD">
        <w:rPr>
          <w:b/>
          <w:szCs w:val="20"/>
        </w:rPr>
        <w:t xml:space="preserve">w godzinach pracy biura od 08.00 do 16.00 lub poprzez operatora pocztowego lub kurierem - na adres: Stowarzyszenie </w:t>
      </w:r>
      <w:r w:rsidRPr="0007296E">
        <w:rPr>
          <w:b/>
          <w:color w:val="000000"/>
          <w:szCs w:val="20"/>
        </w:rPr>
        <w:t xml:space="preserve">Nadzieja Rodzinie </w:t>
      </w:r>
      <w:r w:rsidRPr="0007296E">
        <w:rPr>
          <w:rFonts w:cs="Calibri"/>
          <w:b/>
          <w:color w:val="000000"/>
        </w:rPr>
        <w:t>ul. Karczówkowska 36, 25-711 Kielce</w:t>
      </w:r>
      <w:r w:rsidRPr="0007296E">
        <w:rPr>
          <w:b/>
          <w:color w:val="000000"/>
          <w:szCs w:val="20"/>
        </w:rPr>
        <w:t xml:space="preserve">.  Otwarcie ofert nastąpi w dniu </w:t>
      </w:r>
      <w:r w:rsidR="00544968">
        <w:rPr>
          <w:b/>
          <w:color w:val="000000"/>
          <w:szCs w:val="20"/>
        </w:rPr>
        <w:t>29</w:t>
      </w:r>
      <w:r w:rsidRPr="0007296E">
        <w:rPr>
          <w:b/>
          <w:color w:val="000000"/>
          <w:szCs w:val="20"/>
        </w:rPr>
        <w:t>.0</w:t>
      </w:r>
      <w:r>
        <w:rPr>
          <w:b/>
          <w:color w:val="000000"/>
          <w:szCs w:val="20"/>
        </w:rPr>
        <w:t>1</w:t>
      </w:r>
      <w:r w:rsidRPr="0007296E">
        <w:rPr>
          <w:b/>
          <w:color w:val="000000"/>
          <w:szCs w:val="20"/>
        </w:rPr>
        <w:t>.</w:t>
      </w:r>
      <w:r>
        <w:rPr>
          <w:b/>
          <w:color w:val="000000"/>
          <w:szCs w:val="20"/>
        </w:rPr>
        <w:t>2017 roku o godzinie 16.00.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4.</w:t>
      </w:r>
      <w:r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>
        <w:rPr>
          <w:szCs w:val="20"/>
        </w:rPr>
        <w:t>Stowarzyszenia</w:t>
      </w:r>
      <w:r w:rsidRPr="00A66585">
        <w:rPr>
          <w:szCs w:val="20"/>
        </w:rPr>
        <w:t xml:space="preserve"> Nadzieja Rodzinie </w:t>
      </w:r>
      <w:r w:rsidRPr="00A66585">
        <w:rPr>
          <w:rFonts w:cs="Calibri"/>
        </w:rPr>
        <w:t>ul. Karczówkowska 36, 25-711 Kielce.</w:t>
      </w:r>
    </w:p>
    <w:p w:rsidR="00FF4E7D" w:rsidRPr="00A66585" w:rsidRDefault="00FF4E7D" w:rsidP="008E2E86">
      <w:pPr>
        <w:jc w:val="both"/>
        <w:rPr>
          <w:szCs w:val="20"/>
        </w:rPr>
      </w:pPr>
      <w:r>
        <w:rPr>
          <w:szCs w:val="20"/>
        </w:rPr>
        <w:t>5.</w:t>
      </w:r>
      <w:r w:rsidRPr="00A66585">
        <w:rPr>
          <w:szCs w:val="20"/>
        </w:rPr>
        <w:t xml:space="preserve">Ofertę należy dostarczyć w zamkniętej kopercie. Na kopercie należy umieścić napis „Oferta na wybór </w:t>
      </w:r>
      <w:r w:rsidRPr="00420E9F">
        <w:rPr>
          <w:szCs w:val="20"/>
        </w:rPr>
        <w:t xml:space="preserve">trenera kompetencji </w:t>
      </w:r>
      <w:proofErr w:type="spellStart"/>
      <w:r w:rsidRPr="00420E9F">
        <w:rPr>
          <w:szCs w:val="20"/>
        </w:rPr>
        <w:t>matematyczno</w:t>
      </w:r>
      <w:proofErr w:type="spellEnd"/>
      <w:r w:rsidRPr="00420E9F">
        <w:rPr>
          <w:szCs w:val="20"/>
        </w:rPr>
        <w:t xml:space="preserve"> - technicznych  </w:t>
      </w:r>
      <w:r>
        <w:rPr>
          <w:szCs w:val="20"/>
        </w:rPr>
        <w:t xml:space="preserve">: </w:t>
      </w:r>
      <w:r w:rsidRPr="004C114D">
        <w:rPr>
          <w:szCs w:val="20"/>
        </w:rPr>
        <w:t>„Pewny Start z Wolną Strefą ‘’</w:t>
      </w:r>
      <w:r w:rsidRPr="00A66585">
        <w:rPr>
          <w:szCs w:val="20"/>
        </w:rPr>
        <w:t xml:space="preserve">- Nie otwierać </w:t>
      </w:r>
      <w:r w:rsidRPr="00A86303">
        <w:rPr>
          <w:szCs w:val="20"/>
        </w:rPr>
        <w:t>przed</w:t>
      </w:r>
      <w:r w:rsidR="000E6C72">
        <w:rPr>
          <w:szCs w:val="20"/>
        </w:rPr>
        <w:t xml:space="preserve"> 26</w:t>
      </w:r>
      <w:r>
        <w:rPr>
          <w:szCs w:val="20"/>
        </w:rPr>
        <w:t xml:space="preserve">.01.2018 </w:t>
      </w:r>
      <w:r w:rsidRPr="00A86303">
        <w:rPr>
          <w:szCs w:val="20"/>
        </w:rPr>
        <w:t>”</w:t>
      </w:r>
      <w:r w:rsidRPr="00A66585">
        <w:rPr>
          <w:szCs w:val="20"/>
        </w:rPr>
        <w:t xml:space="preserve">  </w:t>
      </w:r>
    </w:p>
    <w:p w:rsidR="00FF4E7D" w:rsidRDefault="00FF4E7D" w:rsidP="008E2E86">
      <w:pPr>
        <w:jc w:val="both"/>
        <w:rPr>
          <w:b/>
          <w:szCs w:val="20"/>
        </w:rPr>
      </w:pPr>
      <w:r w:rsidRPr="00A66585">
        <w:rPr>
          <w:b/>
          <w:szCs w:val="20"/>
        </w:rPr>
        <w:t xml:space="preserve">12. OSOBY UPRAWNIONE DO POROZUMIEWANIA SIĘ Z POTENCJALNYMI WYKONAWCAMI  </w:t>
      </w:r>
    </w:p>
    <w:p w:rsidR="00FF4E7D" w:rsidRPr="00A66585" w:rsidRDefault="00FF4E7D" w:rsidP="008E2E86">
      <w:pPr>
        <w:jc w:val="both"/>
        <w:rPr>
          <w:b/>
          <w:szCs w:val="20"/>
        </w:rPr>
      </w:pPr>
      <w:r>
        <w:rPr>
          <w:b/>
          <w:szCs w:val="20"/>
        </w:rPr>
        <w:t>Daria Szczepańczyk, Beata Zawada</w:t>
      </w:r>
    </w:p>
    <w:p w:rsidR="00FF4E7D" w:rsidRPr="00A66585" w:rsidRDefault="00FF4E7D" w:rsidP="008E2E86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Pr="00A66585">
        <w:rPr>
          <w:b/>
          <w:szCs w:val="20"/>
        </w:rPr>
        <w:t xml:space="preserve">. KRYTERIA OCENY OFERT I WYBORU WYKONAWCY  </w:t>
      </w:r>
    </w:p>
    <w:p w:rsidR="00FF4E7D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FF4E7D" w:rsidRPr="00F0128E" w:rsidRDefault="00FF4E7D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1. Cena za realizację zamówienia 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5</w:t>
      </w:r>
      <w:r>
        <w:rPr>
          <w:b/>
          <w:szCs w:val="20"/>
        </w:rPr>
        <w:t>5</w:t>
      </w:r>
      <w:r w:rsidRPr="00F0128E">
        <w:rPr>
          <w:b/>
          <w:szCs w:val="20"/>
        </w:rPr>
        <w:t xml:space="preserve"> % </w:t>
      </w:r>
    </w:p>
    <w:p w:rsidR="00FF4E7D" w:rsidRDefault="00FF4E7D" w:rsidP="00EA2B2A">
      <w:pPr>
        <w:rPr>
          <w:szCs w:val="20"/>
        </w:rPr>
      </w:pPr>
      <w:r w:rsidRPr="00F0128E">
        <w:rPr>
          <w:b/>
          <w:szCs w:val="20"/>
        </w:rPr>
        <w:t xml:space="preserve">2. </w:t>
      </w:r>
      <w:r>
        <w:rPr>
          <w:b/>
          <w:szCs w:val="20"/>
        </w:rPr>
        <w:t xml:space="preserve">Wykształcenie </w:t>
      </w:r>
      <w:r w:rsidRPr="00F0128E">
        <w:rPr>
          <w:b/>
          <w:szCs w:val="20"/>
        </w:rPr>
        <w:t>–</w:t>
      </w:r>
      <w:r>
        <w:rPr>
          <w:b/>
          <w:szCs w:val="20"/>
        </w:rPr>
        <w:t xml:space="preserve"> </w:t>
      </w:r>
      <w:r w:rsidRPr="00F0128E">
        <w:rPr>
          <w:b/>
          <w:szCs w:val="20"/>
        </w:rPr>
        <w:t>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FF4E7D" w:rsidRDefault="00FF4E7D" w:rsidP="00EA2B2A">
      <w:pPr>
        <w:rPr>
          <w:b/>
          <w:szCs w:val="20"/>
        </w:rPr>
      </w:pPr>
      <w:r w:rsidRPr="00F0128E">
        <w:rPr>
          <w:b/>
          <w:szCs w:val="20"/>
        </w:rPr>
        <w:t xml:space="preserve">3. Doświadczenie </w:t>
      </w:r>
      <w:r>
        <w:rPr>
          <w:b/>
          <w:szCs w:val="20"/>
        </w:rPr>
        <w:t xml:space="preserve">zawodowe - </w:t>
      </w:r>
      <w:r w:rsidRPr="00F0128E">
        <w:rPr>
          <w:b/>
          <w:szCs w:val="20"/>
        </w:rPr>
        <w:t xml:space="preserve"> 2</w:t>
      </w:r>
      <w:r>
        <w:rPr>
          <w:b/>
          <w:szCs w:val="20"/>
        </w:rPr>
        <w:t>0</w:t>
      </w:r>
      <w:r w:rsidRPr="00F0128E">
        <w:rPr>
          <w:b/>
          <w:szCs w:val="20"/>
        </w:rPr>
        <w:t xml:space="preserve"> % </w:t>
      </w:r>
    </w:p>
    <w:p w:rsidR="00FF4E7D" w:rsidRDefault="00FF4E7D" w:rsidP="00EA2B2A">
      <w:pPr>
        <w:rPr>
          <w:b/>
          <w:szCs w:val="20"/>
        </w:rPr>
      </w:pPr>
      <w:r>
        <w:rPr>
          <w:b/>
          <w:szCs w:val="20"/>
        </w:rPr>
        <w:t>4. Status osoby z niepełnosprawnością  (kryterium dotyczące aspektu społecznego) – 5%</w:t>
      </w:r>
    </w:p>
    <w:p w:rsidR="00FF4E7D" w:rsidRPr="000E6C72" w:rsidRDefault="00FF4E7D" w:rsidP="008E2E86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Pr="003A4B03">
        <w:rPr>
          <w:b/>
          <w:szCs w:val="20"/>
        </w:rPr>
        <w:t xml:space="preserve">. </w:t>
      </w:r>
      <w:r w:rsidRPr="00F0128E">
        <w:rPr>
          <w:b/>
          <w:szCs w:val="20"/>
        </w:rPr>
        <w:t>SPOSÓB OCENY OFERT</w:t>
      </w:r>
      <w:r w:rsidRPr="003A4B03">
        <w:rPr>
          <w:b/>
          <w:szCs w:val="20"/>
        </w:rPr>
        <w:t xml:space="preserve"> </w:t>
      </w:r>
    </w:p>
    <w:p w:rsidR="00FF4E7D" w:rsidRPr="001737CC" w:rsidRDefault="00FF4E7D" w:rsidP="008E2E86">
      <w:pPr>
        <w:jc w:val="both"/>
        <w:rPr>
          <w:b/>
          <w:szCs w:val="20"/>
        </w:rPr>
      </w:pPr>
      <w:r w:rsidRPr="00E40669">
        <w:rPr>
          <w:szCs w:val="20"/>
        </w:rPr>
        <w:t xml:space="preserve"> Zamawiający dokona oceny ofert na podstawie zsumow</w:t>
      </w:r>
      <w:r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FF4E7D" w:rsidRPr="00E40669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- ocena na podstawie ceny wskazanej przez Wykonawcę w ofercie.  </w:t>
      </w:r>
    </w:p>
    <w:p w:rsidR="00FF4E7D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>
        <w:rPr>
          <w:szCs w:val="20"/>
        </w:rPr>
        <w:t>5</w:t>
      </w:r>
      <w:r w:rsidRPr="00E40669">
        <w:rPr>
          <w:szCs w:val="20"/>
        </w:rPr>
        <w:t xml:space="preserve">0.  </w:t>
      </w:r>
    </w:p>
    <w:p w:rsidR="00544968" w:rsidRDefault="00544968" w:rsidP="008E2E86">
      <w:pPr>
        <w:jc w:val="both"/>
        <w:rPr>
          <w:szCs w:val="20"/>
        </w:rPr>
      </w:pPr>
    </w:p>
    <w:p w:rsidR="00FF4E7D" w:rsidRDefault="00FF4E7D" w:rsidP="008E2E86">
      <w:pPr>
        <w:jc w:val="both"/>
        <w:rPr>
          <w:szCs w:val="20"/>
        </w:rPr>
      </w:pPr>
      <w:bookmarkStart w:id="0" w:name="_GoBack"/>
      <w:bookmarkEnd w:id="0"/>
      <w:r w:rsidRPr="00E40669">
        <w:rPr>
          <w:szCs w:val="20"/>
        </w:rPr>
        <w:lastRenderedPageBreak/>
        <w:t>O</w:t>
      </w:r>
      <w:r>
        <w:rPr>
          <w:szCs w:val="20"/>
        </w:rPr>
        <w:t>ferta z najniższą ceną otrzyma 5</w:t>
      </w:r>
      <w:r w:rsidRPr="00E40669">
        <w:rPr>
          <w:szCs w:val="20"/>
        </w:rPr>
        <w:t>0 punktów</w:t>
      </w:r>
      <w:r w:rsidRPr="00F0128E">
        <w:rPr>
          <w:szCs w:val="20"/>
        </w:rPr>
        <w:t>.  Pozostałe oferty otrzymają liczbę punktów wyliczoną według wzoru:</w:t>
      </w:r>
      <w:r>
        <w:rPr>
          <w:szCs w:val="20"/>
        </w:rPr>
        <w:t xml:space="preserve"> C = (C min / C „x”) x 5</w:t>
      </w:r>
      <w:r w:rsidRPr="00E40669">
        <w:rPr>
          <w:szCs w:val="20"/>
        </w:rPr>
        <w:t xml:space="preserve">0 pkt  gdzie:  C – liczba punktów dla oferty ocenianej za kryterium ceny  C min – najniższa cena brutto spośród złożonych ofert  C „x” – cena oferty ocenianej  </w:t>
      </w:r>
    </w:p>
    <w:p w:rsidR="00FF4E7D" w:rsidRPr="00E40669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>
        <w:rPr>
          <w:b/>
          <w:szCs w:val="20"/>
        </w:rPr>
        <w:t>Wykształcenie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ukończenia uczelni  potwierdzających wykształcenie wyższe / kierunkowe/lub wyższe + studia podyplomowe </w:t>
      </w:r>
      <w:r w:rsidRPr="00E40669">
        <w:rPr>
          <w:szCs w:val="20"/>
        </w:rPr>
        <w:t xml:space="preserve">wg wzoru stanowiącego załącznik nr 4 do zapytania ofertowego.  </w:t>
      </w:r>
    </w:p>
    <w:p w:rsidR="00FF4E7D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>
        <w:rPr>
          <w:szCs w:val="20"/>
        </w:rPr>
        <w:t>25.  Oferta spełniająca kryterium otrzyma 25 punktów ( wykształcenie spełniające wymogi).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Oferta nie spełniające wymogów dla tego kryterium  czyli brak wykształcenia wyższego kierunkowego: - otrzyma 0 punktów.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>
        <w:rPr>
          <w:b/>
          <w:szCs w:val="20"/>
        </w:rPr>
        <w:t>Doświadczenie zawodowe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doświadczenia zawodowego </w:t>
      </w:r>
      <w:r w:rsidRPr="00E40669">
        <w:rPr>
          <w:szCs w:val="20"/>
        </w:rPr>
        <w:t>wg wzoru stanowiącego załącznik nr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25</w:t>
      </w:r>
      <w:r w:rsidRPr="00E40669">
        <w:rPr>
          <w:szCs w:val="20"/>
        </w:rPr>
        <w:t xml:space="preserve">.  Oferta z </w:t>
      </w:r>
      <w:r>
        <w:rPr>
          <w:szCs w:val="20"/>
        </w:rPr>
        <w:t>której będzie wynikało</w:t>
      </w:r>
      <w:r w:rsidRPr="00707C78">
        <w:t xml:space="preserve"> </w:t>
      </w:r>
      <w:r w:rsidRPr="00707C78">
        <w:rPr>
          <w:szCs w:val="20"/>
        </w:rPr>
        <w:t>minimum 2 letnie doświadczenie zawodowe w pracy z dziećmi i młodzieżą z obszaru pomocy społecznej i pieczy zastępczej</w:t>
      </w:r>
      <w:r>
        <w:rPr>
          <w:szCs w:val="20"/>
        </w:rPr>
        <w:t xml:space="preserve"> </w:t>
      </w:r>
      <w:r w:rsidRPr="00E40669">
        <w:rPr>
          <w:szCs w:val="20"/>
        </w:rPr>
        <w:t xml:space="preserve"> otrzyma </w:t>
      </w:r>
      <w:r>
        <w:rPr>
          <w:szCs w:val="20"/>
        </w:rPr>
        <w:t>25</w:t>
      </w:r>
      <w:r w:rsidRPr="00E40669">
        <w:rPr>
          <w:szCs w:val="20"/>
        </w:rPr>
        <w:t xml:space="preserve"> punktów.  </w:t>
      </w:r>
    </w:p>
    <w:p w:rsidR="00FF4E7D" w:rsidRDefault="00FF4E7D" w:rsidP="008E2E86">
      <w:pPr>
        <w:jc w:val="both"/>
        <w:rPr>
          <w:szCs w:val="20"/>
        </w:rPr>
      </w:pPr>
      <w:r w:rsidRPr="008D2446">
        <w:rPr>
          <w:szCs w:val="20"/>
        </w:rPr>
        <w:t xml:space="preserve">Oferta nie spełniające wymogów dla tego kryterium  czyli </w:t>
      </w:r>
      <w:r>
        <w:rPr>
          <w:szCs w:val="20"/>
        </w:rPr>
        <w:t xml:space="preserve">brak minimum 2 letniego </w:t>
      </w:r>
      <w:r w:rsidRPr="00263D5C">
        <w:rPr>
          <w:szCs w:val="20"/>
        </w:rPr>
        <w:t>doświadczeni</w:t>
      </w:r>
      <w:r>
        <w:rPr>
          <w:szCs w:val="20"/>
        </w:rPr>
        <w:t>a</w:t>
      </w:r>
      <w:r w:rsidRPr="00263D5C">
        <w:rPr>
          <w:szCs w:val="20"/>
        </w:rPr>
        <w:t xml:space="preserve"> zawodowe</w:t>
      </w:r>
      <w:r>
        <w:rPr>
          <w:szCs w:val="20"/>
        </w:rPr>
        <w:t>go</w:t>
      </w:r>
      <w:r w:rsidRPr="00263D5C">
        <w:rPr>
          <w:szCs w:val="20"/>
        </w:rPr>
        <w:t xml:space="preserve"> w pracy z dziećmi i młodzieżą z obszaru pomocy społecznej i pieczy zastępczej  </w:t>
      </w:r>
      <w:r w:rsidRPr="008D2446">
        <w:rPr>
          <w:szCs w:val="20"/>
        </w:rPr>
        <w:t>: - otrzyma 0 punktów.</w:t>
      </w:r>
    </w:p>
    <w:p w:rsidR="00FF4E7D" w:rsidRDefault="00FF4E7D" w:rsidP="00EA2B2A">
      <w:pPr>
        <w:rPr>
          <w:szCs w:val="20"/>
        </w:rPr>
      </w:pPr>
      <w:r w:rsidRPr="002B4090">
        <w:rPr>
          <w:szCs w:val="20"/>
        </w:rPr>
        <w:t>4. Punktacja dla kryterium (aspekty społeczne)  „Status osoby</w:t>
      </w:r>
      <w:r w:rsidRPr="002B4090">
        <w:rPr>
          <w:szCs w:val="20"/>
        </w:rPr>
        <w:tab/>
        <w:t xml:space="preserve">z niepełnosprawnością” -ocena na podstawie dokumentów dołączonych do oferty Wykonawcy (stosownych orzeczeń/zaświadczeń o posiadanym stopniu niepełnosprawności) oraz oświadczenia nr 6 o spełnianiu kryterium dotyczącego aspektów społecznych – Statusu osoby z niepełnosprawnościami. Ocena kryterium nr 4 – oceniane na zasadzie zero jedynkowej: „Spełnia/nie spełnia”. Wykonawca, który spełni kryterium otrzyma 5 pkt., Wykonawca, który nie spełni kryterium otrzyma 0 pkt. </w:t>
      </w:r>
    </w:p>
    <w:p w:rsidR="00FF4E7D" w:rsidRPr="002B4090" w:rsidRDefault="00FF4E7D" w:rsidP="00EA2B2A">
      <w:pPr>
        <w:rPr>
          <w:szCs w:val="20"/>
        </w:rPr>
      </w:pPr>
      <w:r w:rsidRPr="002B4090">
        <w:rPr>
          <w:szCs w:val="20"/>
        </w:rPr>
        <w:t xml:space="preserve">Suma punktów oferty zostanie obliczona według wzoru:  S „x” = C + </w:t>
      </w:r>
      <w:r>
        <w:rPr>
          <w:szCs w:val="20"/>
        </w:rPr>
        <w:t>W</w:t>
      </w:r>
      <w:r w:rsidRPr="002B4090">
        <w:rPr>
          <w:szCs w:val="20"/>
        </w:rPr>
        <w:t xml:space="preserve">+D+ON  gdzie:  </w:t>
      </w:r>
    </w:p>
    <w:p w:rsidR="00FF4E7D" w:rsidRDefault="00FF4E7D" w:rsidP="00EA2B2A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DB18C3">
        <w:rPr>
          <w:b/>
          <w:szCs w:val="20"/>
        </w:rPr>
        <w:t>Cena za realizację zamówienia</w:t>
      </w:r>
      <w:r w:rsidRPr="00E40669">
        <w:rPr>
          <w:szCs w:val="20"/>
        </w:rPr>
        <w:t xml:space="preserve">” </w:t>
      </w:r>
      <w:r>
        <w:rPr>
          <w:szCs w:val="20"/>
        </w:rPr>
        <w:t>W</w:t>
      </w:r>
      <w:r w:rsidRPr="00E40669">
        <w:rPr>
          <w:szCs w:val="20"/>
        </w:rPr>
        <w:t>– punkty za kryterium „</w:t>
      </w:r>
      <w:r w:rsidRPr="00DB18C3">
        <w:rPr>
          <w:b/>
          <w:szCs w:val="20"/>
        </w:rPr>
        <w:t>Wykształcenie</w:t>
      </w:r>
      <w:r w:rsidRPr="00E40669">
        <w:rPr>
          <w:szCs w:val="20"/>
        </w:rPr>
        <w:t xml:space="preserve">” </w:t>
      </w:r>
      <w:r>
        <w:rPr>
          <w:szCs w:val="20"/>
        </w:rPr>
        <w:t>D – punkty za kryterium „</w:t>
      </w:r>
      <w:r w:rsidRPr="00DB18C3">
        <w:rPr>
          <w:b/>
          <w:szCs w:val="20"/>
        </w:rPr>
        <w:t>Doświadczenie zawodowe</w:t>
      </w:r>
      <w:r>
        <w:rPr>
          <w:szCs w:val="20"/>
        </w:rPr>
        <w:t>”</w:t>
      </w:r>
      <w:r w:rsidRPr="002B4090">
        <w:rPr>
          <w:szCs w:val="20"/>
        </w:rPr>
        <w:t xml:space="preserve"> </w:t>
      </w:r>
      <w:r>
        <w:rPr>
          <w:szCs w:val="20"/>
        </w:rPr>
        <w:t xml:space="preserve">ON – punkty za kryterium (aspekty społecznościowe) </w:t>
      </w:r>
      <w:r w:rsidRPr="002B4090">
        <w:rPr>
          <w:b/>
          <w:szCs w:val="20"/>
        </w:rPr>
        <w:t>,,Status osoby  z niepełnosprawnością’’.</w:t>
      </w:r>
    </w:p>
    <w:p w:rsidR="00FF4E7D" w:rsidRDefault="00FF4E7D" w:rsidP="00EA2B2A">
      <w:pPr>
        <w:rPr>
          <w:szCs w:val="20"/>
        </w:rPr>
      </w:pPr>
      <w:r w:rsidRPr="00E40669">
        <w:rPr>
          <w:szCs w:val="20"/>
        </w:rPr>
        <w:t xml:space="preserve"> Suma punktów oferty zostanie zaokrąglo</w:t>
      </w:r>
      <w:r>
        <w:rPr>
          <w:szCs w:val="20"/>
        </w:rPr>
        <w:t>na do dwóch miejsc po przecinku.</w:t>
      </w:r>
    </w:p>
    <w:p w:rsidR="00FF4E7D" w:rsidRDefault="00FF4E7D" w:rsidP="00EA2B2A">
      <w:pPr>
        <w:jc w:val="both"/>
        <w:rPr>
          <w:szCs w:val="20"/>
        </w:rPr>
      </w:pPr>
      <w:r w:rsidRPr="00E40669">
        <w:rPr>
          <w:szCs w:val="20"/>
        </w:rPr>
        <w:lastRenderedPageBreak/>
        <w:t xml:space="preserve">Zamawiający dokona wyboru oferty najkorzystniejszej spośród ofert niepodlegających odrzuceniu. </w:t>
      </w:r>
      <w:r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</w:t>
      </w:r>
      <w:r>
        <w:rPr>
          <w:szCs w:val="20"/>
        </w:rPr>
        <w:t>.</w:t>
      </w:r>
      <w:r w:rsidRPr="00E40669">
        <w:rPr>
          <w:szCs w:val="20"/>
        </w:rPr>
        <w:t xml:space="preserve"> </w:t>
      </w:r>
    </w:p>
    <w:p w:rsidR="00FF4E7D" w:rsidRDefault="00FF4E7D" w:rsidP="00EA2B2A">
      <w:pPr>
        <w:jc w:val="both"/>
        <w:rPr>
          <w:szCs w:val="20"/>
        </w:rPr>
      </w:pPr>
      <w:r w:rsidRPr="00E40669">
        <w:rPr>
          <w:szCs w:val="20"/>
        </w:rPr>
        <w:t xml:space="preserve">Zamawiający spośród nich wybierze ofertę z niższą ceną.  </w:t>
      </w:r>
    </w:p>
    <w:p w:rsidR="00FF4E7D" w:rsidRDefault="00FF4E7D" w:rsidP="00EA2B2A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FF4E7D" w:rsidRPr="00EA2B2A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>
        <w:rPr>
          <w:szCs w:val="20"/>
        </w:rPr>
        <w:t>pisma wysłanego na adres</w:t>
      </w:r>
      <w:r w:rsidRPr="00E40669">
        <w:rPr>
          <w:szCs w:val="20"/>
        </w:rPr>
        <w:t xml:space="preserve"> wskazany w ofercie. </w:t>
      </w:r>
    </w:p>
    <w:p w:rsidR="00FF4E7D" w:rsidRPr="003A4B03" w:rsidRDefault="00FF4E7D" w:rsidP="008E2E86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Pr="003A4B03">
        <w:rPr>
          <w:b/>
          <w:szCs w:val="20"/>
        </w:rPr>
        <w:t xml:space="preserve">. OKREŚLENIE WARUNKÓW </w:t>
      </w:r>
      <w:r w:rsidRPr="000C4F70">
        <w:rPr>
          <w:b/>
          <w:szCs w:val="20"/>
        </w:rPr>
        <w:t>ZMIANY UMOWY</w:t>
      </w:r>
    </w:p>
    <w:p w:rsidR="00FF4E7D" w:rsidRPr="00064F7F" w:rsidRDefault="00FF4E7D" w:rsidP="008E2E86">
      <w:pPr>
        <w:spacing w:after="0" w:line="360" w:lineRule="auto"/>
        <w:jc w:val="both"/>
        <w:rPr>
          <w:rFonts w:cs="Calibri"/>
          <w:lang w:eastAsia="pl-PL"/>
        </w:rPr>
      </w:pPr>
      <w:r w:rsidRPr="00064F7F">
        <w:rPr>
          <w:rFonts w:cs="Calibr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FF4E7D" w:rsidRPr="000C4F70" w:rsidRDefault="00FF4E7D" w:rsidP="008E2E86">
      <w:pPr>
        <w:pStyle w:val="Akapitzlist"/>
        <w:numPr>
          <w:ilvl w:val="1"/>
          <w:numId w:val="5"/>
        </w:numPr>
        <w:jc w:val="both"/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FF4E7D" w:rsidRPr="003A1EF9" w:rsidRDefault="00FF4E7D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>1</w:t>
      </w:r>
      <w:r>
        <w:rPr>
          <w:b/>
          <w:szCs w:val="20"/>
        </w:rPr>
        <w:t>2</w:t>
      </w:r>
      <w:r w:rsidRPr="003A1EF9">
        <w:rPr>
          <w:b/>
          <w:szCs w:val="20"/>
        </w:rPr>
        <w:t xml:space="preserve">. UNIEWAŻNIENIE POSTĘPOWANIA   </w:t>
      </w:r>
    </w:p>
    <w:p w:rsidR="00FF4E7D" w:rsidRPr="00E40669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FF4E7D" w:rsidRDefault="00FF4E7D" w:rsidP="008E2E86">
      <w:pPr>
        <w:jc w:val="both"/>
        <w:rPr>
          <w:b/>
          <w:szCs w:val="20"/>
        </w:rPr>
      </w:pPr>
      <w:r w:rsidRPr="003A1EF9">
        <w:rPr>
          <w:b/>
          <w:szCs w:val="20"/>
        </w:rPr>
        <w:t xml:space="preserve"> 1</w:t>
      </w:r>
      <w:r>
        <w:rPr>
          <w:b/>
          <w:szCs w:val="20"/>
        </w:rPr>
        <w:t>3</w:t>
      </w:r>
      <w:r w:rsidRPr="003A1EF9">
        <w:rPr>
          <w:b/>
          <w:szCs w:val="20"/>
        </w:rPr>
        <w:t xml:space="preserve">. FINANSOWANIE  </w:t>
      </w:r>
    </w:p>
    <w:p w:rsidR="00FF4E7D" w:rsidRPr="00420E9F" w:rsidRDefault="00FF4E7D" w:rsidP="008E2E86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Pr="00E40669">
        <w:rPr>
          <w:szCs w:val="20"/>
        </w:rPr>
        <w:t xml:space="preserve"> ze środków Unii Europejskiej w ramach Europejskiego Funduszu Społecznego w ramach projektu pt. „</w:t>
      </w:r>
      <w:r>
        <w:rPr>
          <w:rFonts w:cs="Calibri"/>
        </w:rPr>
        <w:t>Pewny Start z Wolną Strefą”</w:t>
      </w:r>
    </w:p>
    <w:p w:rsidR="00FF4E7D" w:rsidRPr="00504437" w:rsidRDefault="00FF4E7D" w:rsidP="008E2E86">
      <w:pPr>
        <w:jc w:val="both"/>
        <w:rPr>
          <w:b/>
          <w:szCs w:val="20"/>
        </w:rPr>
      </w:pPr>
      <w:r>
        <w:rPr>
          <w:b/>
          <w:szCs w:val="20"/>
        </w:rPr>
        <w:t>14</w:t>
      </w:r>
      <w:r w:rsidRPr="00504437">
        <w:rPr>
          <w:b/>
          <w:szCs w:val="20"/>
        </w:rPr>
        <w:t xml:space="preserve">. UWAGI KOŃCOWE 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1. </w:t>
      </w:r>
      <w:r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>2. Niniejsze zapytanie</w:t>
      </w:r>
      <w:r w:rsidRPr="00E40669">
        <w:rPr>
          <w:szCs w:val="20"/>
        </w:rPr>
        <w:t xml:space="preserve"> nie jest ogłoszeniem w rozumieniu ustawy</w:t>
      </w:r>
      <w:r>
        <w:rPr>
          <w:szCs w:val="20"/>
        </w:rPr>
        <w:t xml:space="preserve"> prawo zamówień publicznych,  a </w:t>
      </w:r>
      <w:r w:rsidRPr="00E40669">
        <w:rPr>
          <w:szCs w:val="20"/>
        </w:rPr>
        <w:t>propozycje składane przez zainteresowane podmioty nie są ofertami w rozumieniu kodeksu cywilnego.</w:t>
      </w:r>
    </w:p>
    <w:p w:rsidR="00FF4E7D" w:rsidRDefault="00FF4E7D" w:rsidP="008E2E86">
      <w:pPr>
        <w:jc w:val="both"/>
        <w:rPr>
          <w:szCs w:val="20"/>
        </w:rPr>
      </w:pPr>
      <w:r w:rsidRPr="00E40669">
        <w:rPr>
          <w:szCs w:val="20"/>
        </w:rPr>
        <w:t xml:space="preserve"> Niniejsze zapytanie ofertowe nie stanowi zobowiązania </w:t>
      </w:r>
      <w:r>
        <w:rPr>
          <w:szCs w:val="20"/>
        </w:rPr>
        <w:t>Stowarzyszenia Nadzieja Rodzinie</w:t>
      </w:r>
      <w:r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lastRenderedPageBreak/>
        <w:t xml:space="preserve">3. </w:t>
      </w:r>
      <w:r w:rsidRPr="000F1FE0">
        <w:rPr>
          <w:szCs w:val="20"/>
        </w:rPr>
        <w:t xml:space="preserve">Niniejsze zapytanie zostało opublikowane </w:t>
      </w:r>
      <w:r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>
        <w:rPr>
          <w:szCs w:val="20"/>
        </w:rPr>
        <w:t xml:space="preserve"> oraz na stronie internetowej –</w:t>
      </w:r>
      <w:r w:rsidRPr="00DB18C3">
        <w:rPr>
          <w:szCs w:val="20"/>
        </w:rPr>
        <w:t>http://nadziejarodzinie.org.pl/</w:t>
      </w:r>
      <w:r>
        <w:rPr>
          <w:szCs w:val="20"/>
        </w:rPr>
        <w:t>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6. </w:t>
      </w:r>
      <w:r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7. </w:t>
      </w:r>
      <w:r w:rsidRPr="00E40669">
        <w:rPr>
          <w:szCs w:val="20"/>
        </w:rPr>
        <w:t xml:space="preserve">Oferty składane są w formie pisemnej pod rygorem nieważności.  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8. </w:t>
      </w:r>
      <w:r w:rsidRPr="00E40669">
        <w:rPr>
          <w:szCs w:val="20"/>
        </w:rPr>
        <w:t>Oferty złożone po terminie, niekompletne lub nie spełniające stawianych wy</w:t>
      </w:r>
      <w:r>
        <w:rPr>
          <w:szCs w:val="20"/>
        </w:rPr>
        <w:t>magań nie będą rozpatrywane.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9. </w:t>
      </w:r>
      <w:r w:rsidRPr="00E40669">
        <w:rPr>
          <w:szCs w:val="20"/>
        </w:rPr>
        <w:t>Zamawiający zastrzega, że nie przewiduje uzupełniania i wyjaśniania treści dokumentów s</w:t>
      </w:r>
      <w:r>
        <w:rPr>
          <w:szCs w:val="20"/>
        </w:rPr>
        <w:t>kładanych przez Wykonawców.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10. </w:t>
      </w:r>
      <w:r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>
        <w:rPr>
          <w:szCs w:val="20"/>
        </w:rPr>
        <w:t>reści zapytania ofertowego.</w:t>
      </w:r>
    </w:p>
    <w:p w:rsidR="00FF4E7D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11.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>
        <w:rPr>
          <w:szCs w:val="20"/>
        </w:rPr>
        <w:t>.</w:t>
      </w:r>
    </w:p>
    <w:p w:rsidR="00FF4E7D" w:rsidRDefault="00FF4E7D" w:rsidP="008E2E86">
      <w:pPr>
        <w:jc w:val="both"/>
        <w:rPr>
          <w:szCs w:val="20"/>
        </w:rPr>
      </w:pPr>
    </w:p>
    <w:p w:rsidR="00FF4E7D" w:rsidRPr="00EA2B2A" w:rsidRDefault="00FF4E7D" w:rsidP="008E2E86">
      <w:pPr>
        <w:jc w:val="both"/>
        <w:rPr>
          <w:szCs w:val="20"/>
        </w:rPr>
      </w:pPr>
      <w:r>
        <w:rPr>
          <w:szCs w:val="20"/>
        </w:rPr>
        <w:t xml:space="preserve">12. </w:t>
      </w:r>
      <w:r w:rsidRPr="00646AF2">
        <w:rPr>
          <w:szCs w:val="20"/>
        </w:rPr>
        <w:t xml:space="preserve">Wybór najkorzystniejszej oferty zostanie udokumentowany protokołem i opublikowany na bazie konkurencyjności. </w:t>
      </w:r>
      <w:r w:rsidRPr="00E701F6">
        <w:rPr>
          <w:szCs w:val="20"/>
        </w:rPr>
        <w:t>Wykonawcy z</w:t>
      </w:r>
      <w:r w:rsidRPr="00646AF2">
        <w:rPr>
          <w:szCs w:val="20"/>
        </w:rPr>
        <w:t xml:space="preserve">ostaną </w:t>
      </w:r>
      <w:r>
        <w:rPr>
          <w:szCs w:val="20"/>
        </w:rPr>
        <w:t>telefonicznie</w:t>
      </w:r>
      <w:r w:rsidRPr="00646AF2">
        <w:rPr>
          <w:szCs w:val="20"/>
        </w:rPr>
        <w:t xml:space="preserve"> poinformowani o wyniku postępowania, wyniki postępowania zostaną umieszczone w bazie konkurencyjności.</w:t>
      </w:r>
    </w:p>
    <w:p w:rsidR="00FF4E7D" w:rsidRDefault="00FF4E7D" w:rsidP="008E2E86">
      <w:pPr>
        <w:jc w:val="both"/>
        <w:rPr>
          <w:b/>
          <w:szCs w:val="20"/>
        </w:rPr>
      </w:pPr>
    </w:p>
    <w:p w:rsidR="00FF4E7D" w:rsidRPr="000F1FE0" w:rsidRDefault="00FF4E7D" w:rsidP="008E2E86">
      <w:pPr>
        <w:jc w:val="both"/>
        <w:rPr>
          <w:b/>
          <w:szCs w:val="20"/>
        </w:rPr>
      </w:pPr>
      <w:r w:rsidRPr="000F1FE0">
        <w:rPr>
          <w:b/>
          <w:szCs w:val="20"/>
        </w:rPr>
        <w:t xml:space="preserve">21. POSTANOWIENIA KOŃCOWE  </w:t>
      </w:r>
    </w:p>
    <w:p w:rsidR="00FF4E7D" w:rsidRDefault="00FF4E7D" w:rsidP="000E6C72">
      <w:pPr>
        <w:jc w:val="both"/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FF4E7D" w:rsidRDefault="00FF4E7D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lastRenderedPageBreak/>
        <w:t xml:space="preserve">Załącznik nr 1 – </w:t>
      </w:r>
      <w:r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FF4E7D" w:rsidRDefault="00FF4E7D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</w:t>
      </w:r>
    </w:p>
    <w:p w:rsidR="00FF4E7D" w:rsidRDefault="00FF4E7D" w:rsidP="008E2E86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</w:t>
      </w:r>
    </w:p>
    <w:p w:rsidR="00FF4E7D" w:rsidRDefault="00FF4E7D" w:rsidP="008E2E86">
      <w:pPr>
        <w:spacing w:after="0" w:line="240" w:lineRule="auto"/>
        <w:jc w:val="both"/>
        <w:rPr>
          <w:szCs w:val="20"/>
        </w:rPr>
      </w:pPr>
      <w:r w:rsidRPr="00E701F6">
        <w:rPr>
          <w:szCs w:val="20"/>
        </w:rPr>
        <w:t>Załącznik nr 4 – Wykaz</w:t>
      </w:r>
      <w:r>
        <w:rPr>
          <w:szCs w:val="20"/>
        </w:rPr>
        <w:t xml:space="preserve"> </w:t>
      </w:r>
      <w:r w:rsidRPr="009867A0">
        <w:rPr>
          <w:szCs w:val="20"/>
        </w:rPr>
        <w:t xml:space="preserve">ukończenia uczelni  </w:t>
      </w:r>
    </w:p>
    <w:p w:rsidR="00FF4E7D" w:rsidRDefault="00FF4E7D" w:rsidP="008E2E86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5 – Wykaz </w:t>
      </w:r>
      <w:r w:rsidRPr="009867A0">
        <w:rPr>
          <w:szCs w:val="20"/>
        </w:rPr>
        <w:t>doświadczenia zawodowego</w:t>
      </w:r>
    </w:p>
    <w:p w:rsidR="00FF4E7D" w:rsidRPr="00C857C5" w:rsidRDefault="00FF4E7D" w:rsidP="008E2E86">
      <w:pPr>
        <w:spacing w:after="0" w:line="240" w:lineRule="auto"/>
        <w:jc w:val="both"/>
        <w:rPr>
          <w:szCs w:val="20"/>
        </w:rPr>
      </w:pPr>
      <w:r w:rsidRPr="00EA2B2A">
        <w:rPr>
          <w:szCs w:val="20"/>
        </w:rPr>
        <w:t>Załącznik nr 6 – Oświadczenie aspekty społeczne.</w:t>
      </w:r>
    </w:p>
    <w:sectPr w:rsidR="00FF4E7D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47" w:rsidRDefault="00464247" w:rsidP="00DE05C3">
      <w:pPr>
        <w:spacing w:after="0" w:line="240" w:lineRule="auto"/>
      </w:pPr>
      <w:r>
        <w:separator/>
      </w:r>
    </w:p>
  </w:endnote>
  <w:endnote w:type="continuationSeparator" w:id="0">
    <w:p w:rsidR="00464247" w:rsidRDefault="0046424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7D" w:rsidRDefault="00FF2281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0" b="1270"/>
              <wp:wrapNone/>
              <wp:docPr id="5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E7D" w:rsidRPr="00324F0A" w:rsidRDefault="00FF4E7D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" stroked="f" strokeweight=".5pt">
              <v:path arrowok="t"/>
              <v:textbox>
                <w:txbxContent>
                  <w:p w:rsidR="00FF4E7D" w:rsidRPr="00324F0A" w:rsidRDefault="00FF4E7D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1905" b="0"/>
              <wp:wrapNone/>
              <wp:docPr id="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E7D" w:rsidRDefault="00FF4E7D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FF4E7D" w:rsidRPr="00C857C5" w:rsidRDefault="00FF4E7D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" stroked="f" strokeweight=".5pt">
              <v:path arrowok="t"/>
              <v:textbox>
                <w:txbxContent>
                  <w:p w:rsidR="00FF4E7D" w:rsidRDefault="00FF4E7D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FF4E7D" w:rsidRPr="00C857C5" w:rsidRDefault="00FF4E7D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E7D" w:rsidRPr="0035403E" w:rsidRDefault="00FF4E7D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55168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F4E7D" w:rsidRPr="0035403E" w:rsidRDefault="00FF4E7D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47" w:rsidRDefault="00464247" w:rsidP="00DE05C3">
      <w:pPr>
        <w:spacing w:after="0" w:line="240" w:lineRule="auto"/>
      </w:pPr>
      <w:r>
        <w:separator/>
      </w:r>
    </w:p>
  </w:footnote>
  <w:footnote w:type="continuationSeparator" w:id="0">
    <w:p w:rsidR="00464247" w:rsidRDefault="0046424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7D" w:rsidRDefault="00FF2281" w:rsidP="00B16EF2">
    <w:pPr>
      <w:pStyle w:val="Nagwek"/>
      <w:tabs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D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cs="Times New Roman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7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296E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6C72"/>
    <w:rsid w:val="000F1FE0"/>
    <w:rsid w:val="000F39B4"/>
    <w:rsid w:val="000F491D"/>
    <w:rsid w:val="001036BD"/>
    <w:rsid w:val="001070B6"/>
    <w:rsid w:val="0011033F"/>
    <w:rsid w:val="0011187A"/>
    <w:rsid w:val="00123799"/>
    <w:rsid w:val="0013037B"/>
    <w:rsid w:val="00153C53"/>
    <w:rsid w:val="00166D18"/>
    <w:rsid w:val="001737CC"/>
    <w:rsid w:val="00185B6A"/>
    <w:rsid w:val="001A0714"/>
    <w:rsid w:val="001A44C3"/>
    <w:rsid w:val="001A4CAF"/>
    <w:rsid w:val="001A5537"/>
    <w:rsid w:val="001B1287"/>
    <w:rsid w:val="001B32BE"/>
    <w:rsid w:val="001B78D5"/>
    <w:rsid w:val="001C41BB"/>
    <w:rsid w:val="001D5D0E"/>
    <w:rsid w:val="001E0259"/>
    <w:rsid w:val="001E0FF8"/>
    <w:rsid w:val="001F1EA4"/>
    <w:rsid w:val="001F4CB0"/>
    <w:rsid w:val="001F7147"/>
    <w:rsid w:val="00200C2F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118D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5783E"/>
    <w:rsid w:val="00370092"/>
    <w:rsid w:val="00397892"/>
    <w:rsid w:val="003A1EF9"/>
    <w:rsid w:val="003A3886"/>
    <w:rsid w:val="003A3E70"/>
    <w:rsid w:val="003A4B03"/>
    <w:rsid w:val="003C01F9"/>
    <w:rsid w:val="003C10E2"/>
    <w:rsid w:val="003D31FD"/>
    <w:rsid w:val="003D70D5"/>
    <w:rsid w:val="003D7AB3"/>
    <w:rsid w:val="003E21E4"/>
    <w:rsid w:val="003E7FCB"/>
    <w:rsid w:val="003F10B7"/>
    <w:rsid w:val="003F467E"/>
    <w:rsid w:val="0040628E"/>
    <w:rsid w:val="004072F9"/>
    <w:rsid w:val="00414484"/>
    <w:rsid w:val="00420E9F"/>
    <w:rsid w:val="00427768"/>
    <w:rsid w:val="0044645F"/>
    <w:rsid w:val="00450B1F"/>
    <w:rsid w:val="00451867"/>
    <w:rsid w:val="00464247"/>
    <w:rsid w:val="00485373"/>
    <w:rsid w:val="004C114D"/>
    <w:rsid w:val="004C1B97"/>
    <w:rsid w:val="004D5A73"/>
    <w:rsid w:val="004E637D"/>
    <w:rsid w:val="004F22EB"/>
    <w:rsid w:val="004F3033"/>
    <w:rsid w:val="00500DB4"/>
    <w:rsid w:val="00504437"/>
    <w:rsid w:val="00533012"/>
    <w:rsid w:val="00534B2D"/>
    <w:rsid w:val="00534CA9"/>
    <w:rsid w:val="00543737"/>
    <w:rsid w:val="00544968"/>
    <w:rsid w:val="005547ED"/>
    <w:rsid w:val="00555630"/>
    <w:rsid w:val="00555825"/>
    <w:rsid w:val="00565E11"/>
    <w:rsid w:val="005829EE"/>
    <w:rsid w:val="00594B44"/>
    <w:rsid w:val="005A210C"/>
    <w:rsid w:val="005A4E82"/>
    <w:rsid w:val="005B042A"/>
    <w:rsid w:val="005C1222"/>
    <w:rsid w:val="005C224F"/>
    <w:rsid w:val="005C2AE0"/>
    <w:rsid w:val="005D6AF9"/>
    <w:rsid w:val="005E2023"/>
    <w:rsid w:val="006048D7"/>
    <w:rsid w:val="00605849"/>
    <w:rsid w:val="00610C48"/>
    <w:rsid w:val="006373E4"/>
    <w:rsid w:val="00646AF2"/>
    <w:rsid w:val="0067309F"/>
    <w:rsid w:val="006805AE"/>
    <w:rsid w:val="00682DDE"/>
    <w:rsid w:val="00686F4B"/>
    <w:rsid w:val="00690411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5D62"/>
    <w:rsid w:val="00770BA7"/>
    <w:rsid w:val="00786522"/>
    <w:rsid w:val="007B6B65"/>
    <w:rsid w:val="007C34E5"/>
    <w:rsid w:val="007C4956"/>
    <w:rsid w:val="007C5AC0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90E71"/>
    <w:rsid w:val="00893E55"/>
    <w:rsid w:val="008B5E42"/>
    <w:rsid w:val="008C0E3B"/>
    <w:rsid w:val="008C54D2"/>
    <w:rsid w:val="008D2446"/>
    <w:rsid w:val="008E24DD"/>
    <w:rsid w:val="008E2E86"/>
    <w:rsid w:val="008E4DB5"/>
    <w:rsid w:val="008E683A"/>
    <w:rsid w:val="00904135"/>
    <w:rsid w:val="009109F6"/>
    <w:rsid w:val="00921A88"/>
    <w:rsid w:val="009274CB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2D95"/>
    <w:rsid w:val="0099357D"/>
    <w:rsid w:val="00996CC5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6EF2"/>
    <w:rsid w:val="00B1751A"/>
    <w:rsid w:val="00B24E27"/>
    <w:rsid w:val="00B26861"/>
    <w:rsid w:val="00B26E16"/>
    <w:rsid w:val="00B33707"/>
    <w:rsid w:val="00B50CD0"/>
    <w:rsid w:val="00B54AB9"/>
    <w:rsid w:val="00B64EE5"/>
    <w:rsid w:val="00B82914"/>
    <w:rsid w:val="00B90209"/>
    <w:rsid w:val="00BA3A17"/>
    <w:rsid w:val="00BC1F71"/>
    <w:rsid w:val="00BC30CB"/>
    <w:rsid w:val="00BC7764"/>
    <w:rsid w:val="00BE1D9D"/>
    <w:rsid w:val="00C27E1D"/>
    <w:rsid w:val="00C31DBC"/>
    <w:rsid w:val="00C32104"/>
    <w:rsid w:val="00C41264"/>
    <w:rsid w:val="00C52139"/>
    <w:rsid w:val="00C61CBB"/>
    <w:rsid w:val="00C66A09"/>
    <w:rsid w:val="00C8061C"/>
    <w:rsid w:val="00C857C5"/>
    <w:rsid w:val="00C85F8D"/>
    <w:rsid w:val="00C932BA"/>
    <w:rsid w:val="00C95B25"/>
    <w:rsid w:val="00C97088"/>
    <w:rsid w:val="00CA6270"/>
    <w:rsid w:val="00CC5EA1"/>
    <w:rsid w:val="00CC6968"/>
    <w:rsid w:val="00CD3950"/>
    <w:rsid w:val="00CD7579"/>
    <w:rsid w:val="00CE6FA3"/>
    <w:rsid w:val="00CE78AE"/>
    <w:rsid w:val="00CF1B2E"/>
    <w:rsid w:val="00CF6859"/>
    <w:rsid w:val="00D100AB"/>
    <w:rsid w:val="00D11045"/>
    <w:rsid w:val="00D11ED7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019F"/>
    <w:rsid w:val="00DD3E12"/>
    <w:rsid w:val="00DD4A6F"/>
    <w:rsid w:val="00DD6312"/>
    <w:rsid w:val="00DE05B1"/>
    <w:rsid w:val="00DE05C3"/>
    <w:rsid w:val="00DE5A82"/>
    <w:rsid w:val="00DF3C4A"/>
    <w:rsid w:val="00DF487F"/>
    <w:rsid w:val="00E14481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2B2A"/>
    <w:rsid w:val="00EA4921"/>
    <w:rsid w:val="00EB46EE"/>
    <w:rsid w:val="00EB55BC"/>
    <w:rsid w:val="00EB7D4D"/>
    <w:rsid w:val="00EC4F8B"/>
    <w:rsid w:val="00EE7D1A"/>
    <w:rsid w:val="00EF0F7F"/>
    <w:rsid w:val="00EF502F"/>
    <w:rsid w:val="00F0128E"/>
    <w:rsid w:val="00F05E63"/>
    <w:rsid w:val="00F240A9"/>
    <w:rsid w:val="00F2552F"/>
    <w:rsid w:val="00F420F2"/>
    <w:rsid w:val="00F55B33"/>
    <w:rsid w:val="00F764B7"/>
    <w:rsid w:val="00F8063C"/>
    <w:rsid w:val="00F836A2"/>
    <w:rsid w:val="00F86D0C"/>
    <w:rsid w:val="00F87C7C"/>
    <w:rsid w:val="00F9357C"/>
    <w:rsid w:val="00FA5D80"/>
    <w:rsid w:val="00FB03C0"/>
    <w:rsid w:val="00FB40FD"/>
    <w:rsid w:val="00FC3355"/>
    <w:rsid w:val="00FC5934"/>
    <w:rsid w:val="00FD2BAE"/>
    <w:rsid w:val="00FD5E23"/>
    <w:rsid w:val="00FF0806"/>
    <w:rsid w:val="00FF2281"/>
    <w:rsid w:val="00FF4E7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357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357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4853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9357A"/>
    <w:rPr>
      <w:rFonts w:cs="Times New Roman"/>
      <w:color w:val="808080"/>
    </w:rPr>
  </w:style>
  <w:style w:type="character" w:styleId="Pogrubienie">
    <w:name w:val="Strong"/>
    <w:basedOn w:val="Domylnaczcionkaakapitu"/>
    <w:uiPriority w:val="99"/>
    <w:qFormat/>
    <w:rsid w:val="00FD2BA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D2BAE"/>
    <w:rPr>
      <w:rFonts w:cs="Times New Roman"/>
    </w:rPr>
  </w:style>
  <w:style w:type="paragraph" w:customStyle="1" w:styleId="pkt1">
    <w:name w:val="pkt1"/>
    <w:basedOn w:val="Normalny"/>
    <w:uiPriority w:val="99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166D18"/>
    <w:rPr>
      <w:rFonts w:cs="Times New Roman"/>
      <w:i/>
      <w:iCs/>
    </w:rPr>
  </w:style>
  <w:style w:type="character" w:styleId="HTML-staaszeroko">
    <w:name w:val="HTML Typewriter"/>
    <w:basedOn w:val="Domylnaczcionkaakapitu"/>
    <w:uiPriority w:val="99"/>
    <w:semiHidden/>
    <w:rsid w:val="00534CA9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4D0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04D0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771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717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7172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357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3C5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9357A"/>
    <w:rPr>
      <w:rFonts w:ascii="Cambria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53C53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05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05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403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153C5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3C5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4853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9357A"/>
    <w:rPr>
      <w:rFonts w:cs="Times New Roman"/>
      <w:color w:val="808080"/>
    </w:rPr>
  </w:style>
  <w:style w:type="character" w:styleId="Pogrubienie">
    <w:name w:val="Strong"/>
    <w:basedOn w:val="Domylnaczcionkaakapitu"/>
    <w:uiPriority w:val="99"/>
    <w:qFormat/>
    <w:rsid w:val="00FD2BAE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uiPriority w:val="99"/>
    <w:rsid w:val="00FD2BAE"/>
    <w:rPr>
      <w:rFonts w:cs="Times New Roman"/>
    </w:rPr>
  </w:style>
  <w:style w:type="paragraph" w:customStyle="1" w:styleId="pkt1">
    <w:name w:val="pkt1"/>
    <w:basedOn w:val="Normalny"/>
    <w:uiPriority w:val="99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166D18"/>
    <w:rPr>
      <w:rFonts w:cs="Times New Roman"/>
      <w:i/>
      <w:iCs/>
    </w:rPr>
  </w:style>
  <w:style w:type="character" w:styleId="HTML-staaszeroko">
    <w:name w:val="HTML Typewriter"/>
    <w:basedOn w:val="Domylnaczcionkaakapitu"/>
    <w:uiPriority w:val="99"/>
    <w:semiHidden/>
    <w:rsid w:val="00534CA9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4D0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04D0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7717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717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717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8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8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88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3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szczepanczyk@nadziejarodzinie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3185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Małgorzata Zapała</dc:creator>
  <cp:keywords>Imię i nazwisko Stażysty</cp:keywords>
  <cp:lastModifiedBy>Woś  Anna</cp:lastModifiedBy>
  <cp:revision>7</cp:revision>
  <cp:lastPrinted>2018-01-19T12:19:00Z</cp:lastPrinted>
  <dcterms:created xsi:type="dcterms:W3CDTF">2018-01-17T15:01:00Z</dcterms:created>
  <dcterms:modified xsi:type="dcterms:W3CDTF">2018-01-22T09:56:00Z</dcterms:modified>
</cp:coreProperties>
</file>